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ED" w:rsidRPr="00C94AB1" w:rsidRDefault="006F26ED" w:rsidP="006F26ED">
      <w:pPr>
        <w:pStyle w:val="Pa1"/>
        <w:spacing w:line="240" w:lineRule="auto"/>
        <w:ind w:left="6480" w:firstLine="720"/>
        <w:jc w:val="both"/>
        <w:rPr>
          <w:rFonts w:cs="Century Gothic"/>
          <w:b/>
          <w:bCs/>
          <w:color w:val="000000"/>
          <w:sz w:val="132"/>
          <w:szCs w:val="132"/>
        </w:rPr>
      </w:pPr>
      <w:r w:rsidRPr="00C94AB1">
        <w:rPr>
          <w:rFonts w:cs="Minion Pro"/>
          <w:b/>
          <w:bCs/>
          <w:color w:val="000000"/>
          <w:sz w:val="132"/>
          <w:szCs w:val="132"/>
        </w:rPr>
        <w:t>2</w:t>
      </w:r>
    </w:p>
    <w:p w:rsidR="006F26ED" w:rsidRDefault="006F26ED" w:rsidP="006F26ED">
      <w:pPr>
        <w:pStyle w:val="Pa0"/>
        <w:jc w:val="center"/>
        <w:rPr>
          <w:rFonts w:cs="Century Gothic"/>
          <w:b/>
          <w:iCs/>
          <w:color w:val="000000"/>
          <w:sz w:val="56"/>
          <w:szCs w:val="56"/>
        </w:rPr>
      </w:pPr>
      <w:r w:rsidRPr="001740A1">
        <w:rPr>
          <w:rFonts w:cs="Century Gothic"/>
          <w:b/>
          <w:iCs/>
          <w:color w:val="000000"/>
          <w:sz w:val="56"/>
          <w:szCs w:val="56"/>
        </w:rPr>
        <w:t>Mother Tongue</w:t>
      </w:r>
      <w:r>
        <w:rPr>
          <w:rFonts w:cs="Century Gothic"/>
          <w:b/>
          <w:iCs/>
          <w:color w:val="000000"/>
          <w:sz w:val="56"/>
          <w:szCs w:val="56"/>
        </w:rPr>
        <w:t>-</w:t>
      </w:r>
      <w:r w:rsidRPr="001740A1">
        <w:rPr>
          <w:rFonts w:cs="Century Gothic"/>
          <w:b/>
          <w:iCs/>
          <w:color w:val="000000"/>
          <w:sz w:val="56"/>
          <w:szCs w:val="56"/>
        </w:rPr>
        <w:t>Based</w:t>
      </w:r>
    </w:p>
    <w:p w:rsidR="006F26ED" w:rsidRDefault="006F26ED" w:rsidP="006F26ED">
      <w:pPr>
        <w:pStyle w:val="Pa0"/>
        <w:jc w:val="center"/>
        <w:rPr>
          <w:rFonts w:cs="Century Gothic"/>
          <w:b/>
          <w:iCs/>
          <w:color w:val="000000"/>
          <w:sz w:val="56"/>
          <w:szCs w:val="56"/>
        </w:rPr>
      </w:pPr>
      <w:r w:rsidRPr="001740A1">
        <w:rPr>
          <w:rFonts w:cs="Century Gothic"/>
          <w:b/>
          <w:iCs/>
          <w:color w:val="000000"/>
          <w:sz w:val="56"/>
          <w:szCs w:val="56"/>
        </w:rPr>
        <w:t>Multi</w:t>
      </w:r>
      <w:r>
        <w:rPr>
          <w:rFonts w:cs="Century Gothic"/>
          <w:b/>
          <w:iCs/>
          <w:color w:val="000000"/>
          <w:sz w:val="56"/>
          <w:szCs w:val="56"/>
        </w:rPr>
        <w:t>-</w:t>
      </w:r>
      <w:r w:rsidRPr="001740A1">
        <w:rPr>
          <w:rFonts w:cs="Century Gothic"/>
          <w:b/>
          <w:iCs/>
          <w:color w:val="000000"/>
          <w:sz w:val="56"/>
          <w:szCs w:val="56"/>
        </w:rPr>
        <w:t>lingual Education</w:t>
      </w:r>
    </w:p>
    <w:p w:rsidR="006F26ED" w:rsidRPr="001740A1" w:rsidRDefault="006F26ED" w:rsidP="006F26ED"/>
    <w:p w:rsidR="006F26ED" w:rsidRPr="001740A1" w:rsidRDefault="006F26ED" w:rsidP="006F26ED">
      <w:pPr>
        <w:pStyle w:val="Pa0"/>
        <w:jc w:val="center"/>
        <w:rPr>
          <w:rFonts w:cs="Century Gothic"/>
          <w:color w:val="000000"/>
          <w:sz w:val="48"/>
          <w:szCs w:val="48"/>
        </w:rPr>
      </w:pPr>
      <w:r w:rsidRPr="001740A1">
        <w:rPr>
          <w:rFonts w:cs="Century Gothic"/>
          <w:b/>
          <w:bCs/>
          <w:i/>
          <w:iCs/>
          <w:color w:val="000000"/>
          <w:sz w:val="48"/>
          <w:szCs w:val="48"/>
        </w:rPr>
        <w:t>KAGAMITAN NG MAG-AARAL</w:t>
      </w:r>
    </w:p>
    <w:p w:rsidR="006F26ED" w:rsidRDefault="006F26ED" w:rsidP="006F26ED">
      <w:pPr>
        <w:pStyle w:val="Pa0"/>
        <w:jc w:val="center"/>
        <w:rPr>
          <w:rFonts w:cs="Century Gothic"/>
          <w:b/>
          <w:bCs/>
          <w:color w:val="000000"/>
          <w:sz w:val="44"/>
          <w:szCs w:val="44"/>
        </w:rPr>
      </w:pPr>
      <w:r w:rsidRPr="001740A1">
        <w:rPr>
          <w:rFonts w:cs="Century Gothic"/>
          <w:b/>
          <w:bCs/>
          <w:color w:val="000000"/>
          <w:sz w:val="44"/>
          <w:szCs w:val="44"/>
        </w:rPr>
        <w:t>Tagalog</w:t>
      </w:r>
    </w:p>
    <w:p w:rsidR="00E35178" w:rsidRPr="00E35178" w:rsidRDefault="00E35178" w:rsidP="00E35178">
      <w:pPr>
        <w:jc w:val="center"/>
        <w:rPr>
          <w:b/>
          <w:sz w:val="52"/>
        </w:rPr>
      </w:pPr>
      <w:r w:rsidRPr="00E35178">
        <w:rPr>
          <w:b/>
          <w:sz w:val="52"/>
        </w:rPr>
        <w:t>Yunit 3</w:t>
      </w:r>
    </w:p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/>
    <w:p w:rsidR="006F26ED" w:rsidRDefault="00A74026" w:rsidP="006F26ED">
      <w:r w:rsidRPr="00A74026">
        <w:rPr>
          <w:noProof/>
          <w:lang w:val="en-US"/>
        </w:rPr>
        <w:pict>
          <v:roundrect id="_x0000_s1200" style="position:absolute;margin-left:9.5pt;margin-top:6.6pt;width:394.95pt;height:119.7pt;z-index:252718080;mso-width-relative:margin;mso-height-relative:margin" arcsize="10923f" strokeweight="1.5pt">
            <v:textbox style="mso-next-textbox:#_x0000_s1200">
              <w:txbxContent>
                <w:p w:rsidR="00EA4EB9" w:rsidRPr="00AF05D0" w:rsidRDefault="00EA4EB9" w:rsidP="006F26ED">
                  <w:pPr>
                    <w:ind w:firstLine="600"/>
                    <w:rPr>
                      <w:rFonts w:ascii="Century Gothic" w:hAnsi="Century Gothic" w:cs="Arial"/>
                      <w:szCs w:val="24"/>
                    </w:rPr>
                  </w:pPr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Ang kagamitan </w:t>
                  </w:r>
                  <w:proofErr w:type="gramStart"/>
                  <w:r w:rsidRPr="00AF05D0">
                    <w:rPr>
                      <w:rFonts w:ascii="Century Gothic" w:hAnsi="Century Gothic" w:cs="Arial"/>
                      <w:szCs w:val="24"/>
                    </w:rPr>
                    <w:t>sa</w:t>
                  </w:r>
                  <w:proofErr w:type="gramEnd"/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 pagtuturong ito ay magkatuwang na inihanda at sinuri ng mga edukador mula sa mga publiko at pribadong paaralan, kolehiyo, at / o unibersidad. Hinihikayat namin ang mga guro at ibang </w:t>
                  </w:r>
                  <w:proofErr w:type="gramStart"/>
                  <w:r w:rsidRPr="00AF05D0">
                    <w:rPr>
                      <w:rFonts w:ascii="Century Gothic" w:hAnsi="Century Gothic" w:cs="Arial"/>
                      <w:szCs w:val="24"/>
                    </w:rPr>
                    <w:t>nasa</w:t>
                  </w:r>
                  <w:proofErr w:type="gramEnd"/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 larangan ng edukasyon na mag-email ng kanilang puna at mungkahi sa Kagawaran ng Edukasyon sa action@deped.gov.ph.   </w:t>
                  </w:r>
                </w:p>
                <w:p w:rsidR="00EA4EB9" w:rsidRPr="00AF05D0" w:rsidRDefault="00EA4EB9" w:rsidP="006F26ED">
                  <w:pPr>
                    <w:ind w:firstLine="600"/>
                    <w:rPr>
                      <w:rFonts w:ascii="Century Gothic" w:hAnsi="Century Gothic"/>
                      <w:b/>
                      <w:szCs w:val="24"/>
                    </w:rPr>
                  </w:pPr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 xml:space="preserve">Mahalaga </w:t>
                  </w:r>
                  <w:proofErr w:type="gramStart"/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>sa</w:t>
                  </w:r>
                  <w:proofErr w:type="gramEnd"/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 xml:space="preserve"> amin ang inyong mga puna at mungkahi</w:t>
                  </w:r>
                  <w:r w:rsidRPr="00AF05D0">
                    <w:rPr>
                      <w:rFonts w:ascii="Century Gothic" w:hAnsi="Century Gothic"/>
                      <w:b/>
                      <w:szCs w:val="24"/>
                    </w:rPr>
                    <w:t>.</w:t>
                  </w:r>
                </w:p>
                <w:p w:rsidR="00EA4EB9" w:rsidRPr="00DA2B5B" w:rsidRDefault="00EA4EB9" w:rsidP="006F26ED">
                  <w:pPr>
                    <w:spacing w:after="0" w:line="360" w:lineRule="auto"/>
                    <w:rPr>
                      <w:rFonts w:ascii="Century Gothic" w:hAnsi="Century Gothic"/>
                      <w:b/>
                    </w:rPr>
                  </w:pPr>
                </w:p>
              </w:txbxContent>
            </v:textbox>
          </v:roundrect>
        </w:pict>
      </w:r>
    </w:p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E35178" w:rsidRDefault="00E35178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E35178" w:rsidRDefault="00E35178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E35178" w:rsidRDefault="00E35178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6F26ED" w:rsidRPr="007B7EAF" w:rsidRDefault="006F26ED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  <w:r w:rsidRPr="007B7EAF">
        <w:rPr>
          <w:rFonts w:ascii="Century Gothic" w:hAnsi="Century Gothic"/>
          <w:b/>
          <w:bCs/>
          <w:sz w:val="24"/>
          <w:szCs w:val="28"/>
        </w:rPr>
        <w:t>Kagawaran ng Edukasyon</w:t>
      </w:r>
    </w:p>
    <w:p w:rsidR="006F26ED" w:rsidRDefault="006F26ED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  <w:r w:rsidRPr="007B7EAF">
        <w:rPr>
          <w:rFonts w:ascii="Century Gothic" w:hAnsi="Century Gothic"/>
          <w:b/>
          <w:bCs/>
          <w:sz w:val="24"/>
          <w:szCs w:val="28"/>
        </w:rPr>
        <w:t>Republika ng</w:t>
      </w:r>
      <w:r>
        <w:rPr>
          <w:rFonts w:ascii="Century Gothic" w:hAnsi="Century Gothic"/>
          <w:b/>
          <w:bCs/>
          <w:sz w:val="24"/>
          <w:szCs w:val="28"/>
        </w:rPr>
        <w:t xml:space="preserve"> Pilipinas</w:t>
      </w:r>
    </w:p>
    <w:p w:rsidR="00964AAD" w:rsidRDefault="00964AAD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E35178" w:rsidRDefault="00A74026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  <w:r>
        <w:rPr>
          <w:rFonts w:ascii="Century Gothic" w:hAnsi="Century Gothic"/>
          <w:b/>
          <w:bCs/>
          <w:noProof/>
          <w:sz w:val="24"/>
          <w:szCs w:val="28"/>
          <w:lang w:val="fil-PH" w:eastAsia="fil-P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188.25pt;margin-top:18.85pt;width:36.05pt;height:33.4pt;z-index:252720128;mso-height-percent:200;mso-height-percent:200;mso-width-relative:margin;mso-height-relative:margin" strokecolor="white">
            <v:textbox style="mso-fit-shape-to-text:t">
              <w:txbxContent>
                <w:p w:rsidR="00EA4EB9" w:rsidRDefault="00EA4EB9" w:rsidP="00D4123E"/>
              </w:txbxContent>
            </v:textbox>
          </v:shape>
        </w:pic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lastRenderedPageBreak/>
        <w:t>Mother Tongue</w:t>
      </w:r>
      <w:r>
        <w:rPr>
          <w:rFonts w:ascii="Arial" w:hAnsi="Arial" w:cs="Arial"/>
          <w:b/>
          <w:bCs/>
          <w:color w:val="000000"/>
          <w:sz w:val="23"/>
          <w:szCs w:val="23"/>
        </w:rPr>
        <w:t>-</w:t>
      </w: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 Based Multi</w:t>
      </w:r>
      <w:r>
        <w:rPr>
          <w:rFonts w:ascii="Arial" w:hAnsi="Arial" w:cs="Arial"/>
          <w:b/>
          <w:bCs/>
          <w:color w:val="000000"/>
          <w:sz w:val="23"/>
          <w:szCs w:val="23"/>
        </w:rPr>
        <w:t>-</w:t>
      </w: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lingual Education – Ikalawang Baitang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Kagamitan ng Mag-aaral: Ikalawang Bahagi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Unang Edisyon, 2013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ISBN: 978-971-9601-31-9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  <w:r w:rsidRPr="000075F3">
        <w:rPr>
          <w:rFonts w:ascii="Arial" w:hAnsi="Arial" w:cs="Arial"/>
          <w:b/>
          <w:bCs/>
          <w:szCs w:val="24"/>
        </w:rPr>
        <w:t xml:space="preserve">Paunawa hinggil </w:t>
      </w:r>
      <w:proofErr w:type="gramStart"/>
      <w:r w:rsidRPr="000075F3">
        <w:rPr>
          <w:rFonts w:ascii="Arial" w:hAnsi="Arial" w:cs="Arial"/>
          <w:b/>
          <w:bCs/>
          <w:szCs w:val="24"/>
        </w:rPr>
        <w:t>sa</w:t>
      </w:r>
      <w:proofErr w:type="gramEnd"/>
      <w:r w:rsidRPr="000075F3">
        <w:rPr>
          <w:rFonts w:ascii="Arial" w:hAnsi="Arial" w:cs="Arial"/>
          <w:b/>
          <w:bCs/>
          <w:szCs w:val="24"/>
        </w:rPr>
        <w:t xml:space="preserve"> karapatang-sipi</w:t>
      </w:r>
      <w:r w:rsidRPr="00C5570B">
        <w:rPr>
          <w:rFonts w:ascii="Arial" w:hAnsi="Arial" w:cs="Arial"/>
          <w:bCs/>
          <w:szCs w:val="24"/>
        </w:rPr>
        <w:t>. Isinasaad ng Seksiyon 176 ng Batas Pambansa Bilang 8293: Hindi ma</w:t>
      </w:r>
      <w:r>
        <w:rPr>
          <w:rFonts w:ascii="Arial" w:hAnsi="Arial" w:cs="Arial"/>
          <w:bCs/>
          <w:szCs w:val="24"/>
        </w:rPr>
        <w:t>a</w:t>
      </w:r>
      <w:r w:rsidRPr="00C5570B">
        <w:rPr>
          <w:rFonts w:ascii="Arial" w:hAnsi="Arial" w:cs="Arial"/>
          <w:bCs/>
          <w:szCs w:val="24"/>
        </w:rPr>
        <w:t>aring magkaroon ng karapatang</w:t>
      </w:r>
      <w:r>
        <w:rPr>
          <w:rFonts w:ascii="Arial" w:hAnsi="Arial" w:cs="Arial"/>
          <w:bCs/>
          <w:szCs w:val="24"/>
        </w:rPr>
        <w:t>-</w:t>
      </w:r>
      <w:r w:rsidRPr="00C5570B">
        <w:rPr>
          <w:rFonts w:ascii="Arial" w:hAnsi="Arial" w:cs="Arial"/>
          <w:bCs/>
          <w:szCs w:val="24"/>
        </w:rPr>
        <w:t xml:space="preserve">sipi </w:t>
      </w:r>
      <w:proofErr w:type="gramStart"/>
      <w:r w:rsidRPr="00C5570B">
        <w:rPr>
          <w:rFonts w:ascii="Arial" w:hAnsi="Arial" w:cs="Arial"/>
          <w:bCs/>
          <w:szCs w:val="24"/>
        </w:rPr>
        <w:t>sa</w:t>
      </w:r>
      <w:proofErr w:type="gramEnd"/>
      <w:r w:rsidRPr="00C5570B">
        <w:rPr>
          <w:rFonts w:ascii="Arial" w:hAnsi="Arial" w:cs="Arial"/>
          <w:bCs/>
          <w:szCs w:val="24"/>
        </w:rPr>
        <w:t xml:space="preserve"> ano mang akda ng Pamahalaan ng Pilipinas. Gayon pa man, kailangan muna ang pahin</w:t>
      </w:r>
      <w:r>
        <w:rPr>
          <w:rFonts w:ascii="Arial" w:hAnsi="Arial" w:cs="Arial"/>
          <w:bCs/>
          <w:szCs w:val="24"/>
        </w:rPr>
        <w:t>tulot ng pamahalaan o tanggapan</w:t>
      </w:r>
      <w:r w:rsidRPr="00C5570B">
        <w:rPr>
          <w:rFonts w:ascii="Arial" w:hAnsi="Arial" w:cs="Arial"/>
          <w:bCs/>
          <w:szCs w:val="24"/>
        </w:rPr>
        <w:t xml:space="preserve"> </w:t>
      </w:r>
      <w:proofErr w:type="gramStart"/>
      <w:r w:rsidRPr="00C5570B">
        <w:rPr>
          <w:rFonts w:ascii="Arial" w:hAnsi="Arial" w:cs="Arial"/>
          <w:bCs/>
          <w:szCs w:val="24"/>
        </w:rPr>
        <w:t>kung</w:t>
      </w:r>
      <w:proofErr w:type="gramEnd"/>
      <w:r w:rsidRPr="00C5570B">
        <w:rPr>
          <w:rFonts w:ascii="Arial" w:hAnsi="Arial" w:cs="Arial"/>
          <w:bCs/>
          <w:szCs w:val="24"/>
        </w:rPr>
        <w:t xml:space="preserve"> saan ginawa ang isang akda upang magamit sa pagkakakitaan ang nasabing akda. Kabilang </w:t>
      </w:r>
      <w:proofErr w:type="gramStart"/>
      <w:r w:rsidRPr="00C5570B">
        <w:rPr>
          <w:rFonts w:ascii="Arial" w:hAnsi="Arial" w:cs="Arial"/>
          <w:bCs/>
          <w:szCs w:val="24"/>
        </w:rPr>
        <w:t>sa</w:t>
      </w:r>
      <w:proofErr w:type="gramEnd"/>
      <w:r w:rsidRPr="00C5570B">
        <w:rPr>
          <w:rFonts w:ascii="Arial" w:hAnsi="Arial" w:cs="Arial"/>
          <w:bCs/>
          <w:szCs w:val="24"/>
        </w:rPr>
        <w:t xml:space="preserve"> mga ma</w:t>
      </w:r>
      <w:r>
        <w:rPr>
          <w:rFonts w:ascii="Arial" w:hAnsi="Arial" w:cs="Arial"/>
          <w:bCs/>
          <w:szCs w:val="24"/>
        </w:rPr>
        <w:t>a</w:t>
      </w:r>
      <w:r w:rsidRPr="00C5570B">
        <w:rPr>
          <w:rFonts w:ascii="Arial" w:hAnsi="Arial" w:cs="Arial"/>
          <w:bCs/>
          <w:szCs w:val="24"/>
        </w:rPr>
        <w:t>aring gawin ng nasabing ahensiya o tan</w:t>
      </w:r>
      <w:r>
        <w:rPr>
          <w:rFonts w:ascii="Arial" w:hAnsi="Arial" w:cs="Arial"/>
          <w:bCs/>
          <w:szCs w:val="24"/>
        </w:rPr>
        <w:t>g</w:t>
      </w:r>
      <w:r w:rsidRPr="00C5570B">
        <w:rPr>
          <w:rFonts w:ascii="Arial" w:hAnsi="Arial" w:cs="Arial"/>
          <w:bCs/>
          <w:szCs w:val="24"/>
        </w:rPr>
        <w:t xml:space="preserve">gapan ay ang patawan ng bayad na </w:t>
      </w:r>
      <w:r w:rsidRPr="00C5570B">
        <w:rPr>
          <w:rFonts w:ascii="Arial" w:hAnsi="Arial" w:cs="Arial"/>
          <w:bCs/>
          <w:i/>
          <w:szCs w:val="24"/>
        </w:rPr>
        <w:t>royalty</w:t>
      </w:r>
      <w:r w:rsidRPr="00C5570B">
        <w:rPr>
          <w:rFonts w:ascii="Arial" w:hAnsi="Arial" w:cs="Arial"/>
          <w:bCs/>
          <w:szCs w:val="24"/>
        </w:rPr>
        <w:t xml:space="preserve"> bilang kondisyon.</w:t>
      </w: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</w:p>
    <w:p w:rsidR="006F26ED" w:rsidRPr="00DA394A" w:rsidRDefault="006F26ED" w:rsidP="006F26ED">
      <w:pPr>
        <w:widowControl w:val="0"/>
        <w:shd w:val="clear" w:color="auto" w:fill="FFFFFF"/>
        <w:spacing w:after="0" w:line="240" w:lineRule="auto"/>
        <w:ind w:firstLine="720"/>
        <w:rPr>
          <w:rFonts w:ascii="Arial" w:hAnsi="Arial" w:cs="Arial"/>
          <w:bCs/>
        </w:rPr>
      </w:pPr>
      <w:r w:rsidRPr="00DA394A">
        <w:rPr>
          <w:rFonts w:ascii="Arial" w:hAnsi="Arial" w:cs="Arial"/>
          <w:bCs/>
        </w:rPr>
        <w:t xml:space="preserve">Ang mga akda / materyales (mga kuwento, seleksiyon, tula, awit, larawan, ngalan ng produkto o </w:t>
      </w:r>
      <w:r w:rsidRPr="00DA394A">
        <w:rPr>
          <w:rFonts w:ascii="Arial" w:hAnsi="Arial" w:cs="Arial"/>
          <w:bCs/>
          <w:i/>
        </w:rPr>
        <w:t>brand names</w:t>
      </w:r>
      <w:r w:rsidRPr="00DA394A">
        <w:rPr>
          <w:rFonts w:ascii="Arial" w:hAnsi="Arial" w:cs="Arial"/>
          <w:bCs/>
        </w:rPr>
        <w:t xml:space="preserve">, tatak o </w:t>
      </w:r>
      <w:r w:rsidRPr="00DA394A">
        <w:rPr>
          <w:rFonts w:ascii="Arial" w:hAnsi="Arial" w:cs="Arial"/>
          <w:bCs/>
          <w:i/>
        </w:rPr>
        <w:t>trademarks</w:t>
      </w:r>
      <w:r w:rsidRPr="00DA394A">
        <w:rPr>
          <w:rFonts w:ascii="Arial" w:hAnsi="Arial" w:cs="Arial"/>
          <w:bCs/>
        </w:rPr>
        <w:t xml:space="preserve">, atbp.) na ginamit sa aklat na ito ay sa nagtataglay ng karapatang-ari ng mga iyon. Pinagsikapang mahanap at mahingi ang pahintulot ng mga may karapatang-ari upang magamit ang mga akdang ito. Hindi inaangkin </w:t>
      </w:r>
      <w:proofErr w:type="gramStart"/>
      <w:r w:rsidRPr="00DA394A">
        <w:rPr>
          <w:rFonts w:ascii="Arial" w:hAnsi="Arial" w:cs="Arial"/>
          <w:bCs/>
        </w:rPr>
        <w:t>ni</w:t>
      </w:r>
      <w:proofErr w:type="gramEnd"/>
      <w:r w:rsidRPr="00DA394A">
        <w:rPr>
          <w:rFonts w:ascii="Arial" w:hAnsi="Arial" w:cs="Arial"/>
          <w:bCs/>
        </w:rPr>
        <w:t xml:space="preserve"> kinakatawan ng mga tagapaglathala (</w:t>
      </w:r>
      <w:r w:rsidRPr="00DA394A">
        <w:rPr>
          <w:rFonts w:ascii="Arial" w:hAnsi="Arial" w:cs="Arial"/>
          <w:bCs/>
          <w:i/>
        </w:rPr>
        <w:t>publisher</w:t>
      </w:r>
      <w:r w:rsidRPr="00DA394A">
        <w:rPr>
          <w:rFonts w:ascii="Arial" w:hAnsi="Arial" w:cs="Arial"/>
          <w:bCs/>
        </w:rPr>
        <w:t>) at may-akda ang karapatang-aring iyon.</w:t>
      </w: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</w:p>
    <w:p w:rsidR="006F26ED" w:rsidRDefault="006F26ED" w:rsidP="006F26ED">
      <w:pPr>
        <w:widowControl w:val="0"/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Inilathala ng Kagawaran ng Edukasyon</w:t>
      </w:r>
    </w:p>
    <w:p w:rsidR="006F26ED" w:rsidRDefault="006F26ED" w:rsidP="006F26ED">
      <w:pPr>
        <w:widowControl w:val="0"/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Kalihim: Br. Armin A. Luistro FSC</w:t>
      </w:r>
    </w:p>
    <w:p w:rsidR="006F26ED" w:rsidRDefault="006F26ED" w:rsidP="006F26ED">
      <w:pPr>
        <w:spacing w:after="0"/>
        <w:ind w:left="180" w:right="180" w:hanging="180"/>
        <w:jc w:val="both"/>
        <w:rPr>
          <w:rFonts w:ascii="Arial" w:hAnsi="Arial" w:cs="Arial"/>
        </w:rPr>
      </w:pPr>
      <w:r>
        <w:rPr>
          <w:rFonts w:ascii="Arial" w:hAnsi="Arial" w:cs="Arial"/>
          <w:bCs/>
          <w:szCs w:val="24"/>
        </w:rPr>
        <w:t>Pangalawang Kalihim: Yolanda S. Quijano, Ph.D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A74026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val="fil-PH" w:eastAsia="fil-PH"/>
        </w:rPr>
        <w:pict>
          <v:rect id="_x0000_s1199" style="position:absolute;margin-left:11.2pt;margin-top:12pt;width:390.05pt;height:145.5pt;z-index:-250599424">
            <v:textbox>
              <w:txbxContent>
                <w:p w:rsidR="00EA4EB9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Development Team of the Learner’s Module</w:t>
                  </w:r>
                </w:p>
                <w:p w:rsidR="00EA4EB9" w:rsidRPr="00423111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A4EB9" w:rsidRPr="00423111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Consultant and Editor: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Agnes G. Rolle</w:t>
                  </w:r>
                </w:p>
                <w:p w:rsidR="00EA4EB9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Author: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Grace Urbien-Salvatus, </w:t>
                  </w:r>
                </w:p>
                <w:p w:rsidR="00EA4EB9" w:rsidRPr="00423111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ind w:left="288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Babylen Arit-Soner,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Nida Casao-Santos and Rianne Pesigan-Tiñana</w:t>
                  </w:r>
                </w:p>
                <w:p w:rsidR="00EA4EB9" w:rsidRPr="00423111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Graphic Artist: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Raymar C. Francia</w:t>
                  </w:r>
                </w:p>
                <w:p w:rsidR="00EA4EB9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Layout Artist: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Honester U. Jorvina</w:t>
                  </w:r>
                </w:p>
                <w:p w:rsidR="00EA4EB9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  <w:t>Benjamin Jose A. Balot</w:t>
                  </w:r>
                </w:p>
                <w:p w:rsidR="00EA4EB9" w:rsidRDefault="00EA4EB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Ma.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 Theresa M. Castro</w:t>
                  </w:r>
                </w:p>
                <w:p w:rsidR="00EA4EB9" w:rsidRDefault="00EA4EB9" w:rsidP="006F26ED"/>
              </w:txbxContent>
            </v:textbox>
            <w10:wrap anchorx="page" anchory="page"/>
          </v:rect>
        </w:pic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Inilimbag </w:t>
      </w:r>
      <w:proofErr w:type="gramStart"/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sa</w:t>
      </w:r>
      <w:proofErr w:type="gramEnd"/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 Pilipinas ng ____________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Department of Education-Instructional Materials Council Secretariat (DepEd-IMCS)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 xml:space="preserve">Office Address: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423111">
        <w:rPr>
          <w:rFonts w:ascii="Arial" w:hAnsi="Arial" w:cs="Arial"/>
          <w:color w:val="000000"/>
          <w:sz w:val="23"/>
          <w:szCs w:val="23"/>
        </w:rPr>
        <w:t>2nd Floor Dorm G, P</w:t>
      </w:r>
      <w:r>
        <w:rPr>
          <w:rFonts w:ascii="Arial" w:hAnsi="Arial" w:cs="Arial"/>
          <w:color w:val="000000"/>
          <w:sz w:val="23"/>
          <w:szCs w:val="23"/>
        </w:rPr>
        <w:t xml:space="preserve">hilsports </w:t>
      </w:r>
      <w:r w:rsidRPr="00423111">
        <w:rPr>
          <w:rFonts w:ascii="Arial" w:hAnsi="Arial" w:cs="Arial"/>
          <w:color w:val="000000"/>
          <w:sz w:val="23"/>
          <w:szCs w:val="23"/>
        </w:rPr>
        <w:t xml:space="preserve">Complex, Meralco Avenue. 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ind w:left="1440" w:firstLine="720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>Pasig City, Philippines 1600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>Telefax:</w:t>
      </w:r>
      <w:r w:rsidR="006A546F">
        <w:rPr>
          <w:rFonts w:ascii="Arial" w:hAnsi="Arial" w:cs="Arial"/>
          <w:color w:val="000000"/>
          <w:sz w:val="23"/>
          <w:szCs w:val="23"/>
        </w:rPr>
        <w:t xml:space="preserve">                    </w:t>
      </w:r>
      <w:r w:rsidRPr="00423111">
        <w:rPr>
          <w:rFonts w:ascii="Arial" w:hAnsi="Arial" w:cs="Arial"/>
          <w:color w:val="000000"/>
          <w:sz w:val="23"/>
          <w:szCs w:val="23"/>
        </w:rPr>
        <w:t xml:space="preserve"> (02) 634-1054 or 634-1072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 xml:space="preserve">E-mail Address: </w:t>
      </w:r>
      <w:r>
        <w:rPr>
          <w:rFonts w:ascii="Arial" w:hAnsi="Arial" w:cs="Arial"/>
          <w:color w:val="000000"/>
          <w:sz w:val="23"/>
          <w:szCs w:val="23"/>
        </w:rPr>
        <w:tab/>
      </w:r>
      <w:hyperlink r:id="rId8" w:history="1">
        <w:r w:rsidRPr="00FB0635">
          <w:rPr>
            <w:rStyle w:val="Hyperlink"/>
            <w:rFonts w:ascii="Arial" w:hAnsi="Arial" w:cs="Arial"/>
            <w:sz w:val="23"/>
            <w:szCs w:val="23"/>
          </w:rPr>
          <w:t>imcsetd@yahoo.com</w:t>
        </w:r>
      </w:hyperlink>
    </w:p>
    <w:p w:rsidR="006F26ED" w:rsidRPr="00AE3634" w:rsidRDefault="00A74026" w:rsidP="006F26ED">
      <w:pPr>
        <w:pStyle w:val="Default"/>
      </w:pPr>
      <w:r w:rsidRPr="00A74026">
        <w:rPr>
          <w:rFonts w:ascii="Century Gothic" w:hAnsi="Century Gothic"/>
          <w:b/>
          <w:bCs/>
          <w:noProof/>
          <w:szCs w:val="28"/>
          <w:lang w:val="en-US" w:eastAsia="zh-TW" w:bidi="en-US"/>
        </w:rPr>
        <w:pict>
          <v:shape id="_x0000_s1201" type="#_x0000_t202" style="position:absolute;margin-left:189.5pt;margin-top:34.5pt;width:36.05pt;height:33.4pt;z-index:252719104;mso-height-percent:200;mso-height-percent:200;mso-width-relative:margin;mso-height-relative:margin" strokecolor="white">
            <v:textbox style="mso-fit-shape-to-text:t">
              <w:txbxContent>
                <w:p w:rsidR="00EA4EB9" w:rsidRDefault="00EA4EB9" w:rsidP="006F26ED"/>
              </w:txbxContent>
            </v:textbox>
          </v:shape>
        </w:pict>
      </w:r>
    </w:p>
    <w:p w:rsidR="006F26ED" w:rsidRPr="001740A1" w:rsidRDefault="006F26ED" w:rsidP="006F26ED">
      <w:pPr>
        <w:pStyle w:val="Default"/>
        <w:rPr>
          <w:rFonts w:ascii="Century Gothic" w:hAnsi="Century Gothic" w:cs="Century Gothic"/>
          <w:color w:val="auto"/>
          <w:sz w:val="36"/>
          <w:szCs w:val="36"/>
        </w:rPr>
      </w:pPr>
      <w:r w:rsidRPr="001740A1">
        <w:rPr>
          <w:rFonts w:ascii="Century Gothic" w:hAnsi="Century Gothic" w:cs="Century Gothic"/>
          <w:b/>
          <w:bCs/>
          <w:color w:val="auto"/>
          <w:sz w:val="36"/>
          <w:szCs w:val="36"/>
        </w:rPr>
        <w:lastRenderedPageBreak/>
        <w:t xml:space="preserve">Kuwarter </w:t>
      </w:r>
      <w:r w:rsidRPr="001740A1">
        <w:rPr>
          <w:rFonts w:ascii="Century Gothic" w:hAnsi="Century Gothic" w:cs="Century Gothic"/>
          <w:b/>
          <w:bCs/>
          <w:i/>
          <w:iCs/>
          <w:color w:val="auto"/>
          <w:sz w:val="36"/>
          <w:szCs w:val="36"/>
        </w:rPr>
        <w:t>3</w:t>
      </w:r>
      <w:r w:rsidRPr="001740A1">
        <w:rPr>
          <w:rFonts w:ascii="Century Gothic" w:hAnsi="Century Gothic" w:cs="Century Gothic"/>
          <w:i/>
          <w:iCs/>
          <w:color w:val="auto"/>
          <w:sz w:val="36"/>
          <w:szCs w:val="36"/>
        </w:rPr>
        <w:t xml:space="preserve">: </w:t>
      </w:r>
      <w:r w:rsidRPr="001740A1">
        <w:rPr>
          <w:rFonts w:ascii="Century Gothic" w:hAnsi="Century Gothic" w:cs="Century Gothic"/>
          <w:b/>
          <w:bCs/>
          <w:color w:val="auto"/>
          <w:sz w:val="36"/>
          <w:szCs w:val="36"/>
        </w:rPr>
        <w:t xml:space="preserve">Ako at ang Aking Paaralan 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19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Kaalaman sa Kalusugan......................................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5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20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Katangian Ko Bilang Mag-aar</w:t>
      </w:r>
      <w:r w:rsidR="00783D7E">
        <w:rPr>
          <w:rFonts w:ascii="Century Gothic" w:hAnsi="Century Gothic" w:cs="Century Gothic"/>
          <w:b/>
          <w:bCs/>
          <w:color w:val="auto"/>
          <w:sz w:val="32"/>
          <w:szCs w:val="32"/>
        </w:rPr>
        <w:t>al 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13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21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Ang Batang Makasining .......................................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22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22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Pagkilala sa Pinagmulan.....................................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28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</w:t>
      </w:r>
      <w:r w:rsidR="009C29F0">
        <w:rPr>
          <w:rFonts w:ascii="Century Gothic" w:hAnsi="Century Gothic" w:cs="Century Gothic"/>
          <w:i/>
          <w:iCs/>
          <w:color w:val="auto"/>
          <w:sz w:val="32"/>
          <w:szCs w:val="32"/>
        </w:rPr>
        <w:t>odyul 23</w:t>
      </w:r>
      <w:r w:rsidR="006F26ED">
        <w:rPr>
          <w:rFonts w:ascii="Century Gothic" w:hAnsi="Century Gothic" w:cs="Century Gothic"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Kamalayan sa Napapanahong Usapin.............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36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9C29F0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24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Masayang Paglalakbay......................................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......</w:t>
      </w:r>
      <w:r w:rsidR="0043718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43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Modyul </w:t>
      </w:r>
      <w:r w:rsidR="009C29F0">
        <w:rPr>
          <w:rFonts w:ascii="Century Gothic" w:hAnsi="Century Gothic" w:cs="Century Gothic"/>
          <w:i/>
          <w:iCs/>
          <w:color w:val="auto"/>
          <w:sz w:val="32"/>
          <w:szCs w:val="32"/>
        </w:rPr>
        <w:t>25</w:t>
      </w:r>
      <w:r w:rsidR="006F26ED">
        <w:rPr>
          <w:rFonts w:ascii="Century Gothic" w:hAnsi="Century Gothic" w:cs="Century Gothic"/>
          <w:b/>
          <w:bCs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Sa Pag-abot ng Pangarap.......</w:t>
      </w:r>
      <w:r w:rsidR="00783D7E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</w:t>
      </w:r>
      <w:r w:rsidR="0043718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50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9C29F0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26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Pag-iwas sa Di-Kanais-nais na Gawain 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57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9C29F0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27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Pagtanggap at Pagpapaabot ng Mensahe........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6D598F">
        <w:rPr>
          <w:rFonts w:ascii="Century Gothic" w:hAnsi="Century Gothic" w:cs="Century Gothic"/>
          <w:b/>
          <w:bCs/>
          <w:color w:val="auto"/>
          <w:sz w:val="32"/>
          <w:szCs w:val="32"/>
        </w:rPr>
        <w:t>67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3D7586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EA4EB9" w:rsidP="00AE36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0240" behindDoc="0" locked="0" layoutInCell="1" allowOverlap="1">
            <wp:simplePos x="0" y="0"/>
            <wp:positionH relativeFrom="column">
              <wp:posOffset>7761</wp:posOffset>
            </wp:positionH>
            <wp:positionV relativeFrom="paragraph">
              <wp:posOffset>200872</wp:posOffset>
            </wp:positionV>
            <wp:extent cx="5241572" cy="6999111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72" cy="699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9E" w:rsidRDefault="006E179E" w:rsidP="006E179E">
      <w:pPr>
        <w:framePr w:wrap="auto" w:vAnchor="page" w:hAnchor="page" w:x="3169" w:y="14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14"/>
          <w:szCs w:val="114"/>
        </w:rPr>
        <w:t>Kuwarter 3</w:t>
      </w: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EA4EB9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1264" behindDoc="0" locked="0" layoutInCell="1" allowOverlap="1">
            <wp:simplePos x="0" y="0"/>
            <wp:positionH relativeFrom="column">
              <wp:posOffset>295628</wp:posOffset>
            </wp:positionH>
            <wp:positionV relativeFrom="paragraph">
              <wp:posOffset>149719</wp:posOffset>
            </wp:positionV>
            <wp:extent cx="4961749" cy="3668889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49" cy="366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D229E1" w:rsidRPr="007D2C33" w:rsidRDefault="00D229E1" w:rsidP="00D229E1">
      <w:pPr>
        <w:framePr w:wrap="auto" w:vAnchor="page" w:hAnchor="page" w:x="524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7D2C33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19</w:t>
      </w:r>
    </w:p>
    <w:p w:rsidR="00D229E1" w:rsidRPr="007D2C33" w:rsidRDefault="00D229E1" w:rsidP="00D229E1">
      <w:pPr>
        <w:framePr w:wrap="auto" w:vAnchor="page" w:hAnchor="page" w:x="3481" w:y="2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7D2C33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Kaalaman </w:t>
      </w:r>
      <w:proofErr w:type="gramStart"/>
      <w:r w:rsidRPr="007D2C33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sa</w:t>
      </w:r>
      <w:proofErr w:type="gramEnd"/>
      <w:r w:rsidR="006E179E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Kalusugan</w:t>
      </w:r>
    </w:p>
    <w:p w:rsidR="00EA4EB9" w:rsidRDefault="00EA4EB9" w:rsidP="00EA4EB9">
      <w:pPr>
        <w:framePr w:wrap="auto" w:vAnchor="page" w:hAnchor="page" w:x="8073" w:y="45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pacing w:val="-1"/>
          <w:sz w:val="17"/>
          <w:szCs w:val="17"/>
        </w:rPr>
        <w:t>dengue</w:t>
      </w:r>
      <w:proofErr w:type="gramEnd"/>
      <w:r>
        <w:rPr>
          <w:rFonts w:ascii="Times New Roman" w:hAnsi="Times New Roman"/>
          <w:b/>
          <w:bCs/>
          <w:color w:val="000000"/>
          <w:spacing w:val="-1"/>
          <w:sz w:val="17"/>
          <w:szCs w:val="17"/>
        </w:rPr>
        <w:t>.”</w:t>
      </w:r>
    </w:p>
    <w:p w:rsidR="00EA4EB9" w:rsidRDefault="00EA4EB9" w:rsidP="00EA4EB9">
      <w:pPr>
        <w:framePr w:wrap="auto" w:vAnchor="page" w:hAnchor="page" w:x="7965" w:y="42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7"/>
          <w:szCs w:val="17"/>
        </w:rPr>
        <w:t>“Iwasanag</w:t>
      </w:r>
    </w:p>
    <w:p w:rsidR="00C129C7" w:rsidRDefault="00D229E1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column">
              <wp:posOffset>-4267200</wp:posOffset>
            </wp:positionH>
            <wp:positionV relativeFrom="paragraph">
              <wp:posOffset>2781300</wp:posOffset>
            </wp:positionV>
            <wp:extent cx="597535" cy="616585"/>
            <wp:effectExtent l="19050" t="0" r="0" b="0"/>
            <wp:wrapNone/>
            <wp:docPr id="1726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column">
              <wp:posOffset>-4257040</wp:posOffset>
            </wp:positionH>
            <wp:positionV relativeFrom="paragraph">
              <wp:posOffset>229235</wp:posOffset>
            </wp:positionV>
            <wp:extent cx="597535" cy="616585"/>
            <wp:effectExtent l="19050" t="0" r="0" b="0"/>
            <wp:wrapNone/>
            <wp:docPr id="1723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240896" behindDoc="1" locked="0" layoutInCell="1" allowOverlap="1">
            <wp:simplePos x="0" y="0"/>
            <wp:positionH relativeFrom="column">
              <wp:posOffset>-4257040</wp:posOffset>
            </wp:positionH>
            <wp:positionV relativeFrom="paragraph">
              <wp:posOffset>930910</wp:posOffset>
            </wp:positionV>
            <wp:extent cx="597535" cy="616585"/>
            <wp:effectExtent l="19050" t="0" r="0" b="0"/>
            <wp:wrapNone/>
            <wp:docPr id="1724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-4267200</wp:posOffset>
            </wp:positionH>
            <wp:positionV relativeFrom="paragraph">
              <wp:posOffset>3727450</wp:posOffset>
            </wp:positionV>
            <wp:extent cx="597535" cy="616585"/>
            <wp:effectExtent l="19050" t="0" r="0" b="0"/>
            <wp:wrapNone/>
            <wp:docPr id="1727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column">
              <wp:posOffset>-4267200</wp:posOffset>
            </wp:positionH>
            <wp:positionV relativeFrom="paragraph">
              <wp:posOffset>1866900</wp:posOffset>
            </wp:positionV>
            <wp:extent cx="597535" cy="594995"/>
            <wp:effectExtent l="19050" t="0" r="0" b="0"/>
            <wp:wrapNone/>
            <wp:docPr id="1725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E179E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9D24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Nilalayon ng modyul na ito na linangin ang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kakayahan ng mag-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aaral  sa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pag-unawa ng binasa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sa pamamagitan ng pagtalakay sa mahahalagang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pangyayari, pagbibigay ng opinyon o komento,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at pagkukuwentong muli ng mga pangyayari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tekstong binasa. Nilalayon din ng modyul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ito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 mahubog ang kanilang kaalaman sa gamit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pang-ukol, pagtukoy sa pang-ukol na ginamit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pangungusap, at paggamit ng pang-ukol sa sariling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pangungusap gayundin ay mas malinang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kanilang kakayahan sa pagbasa ng mga salitang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may kambal-katinig at pagsipi ng isang liham.</w:t>
      </w:r>
    </w:p>
    <w:p w:rsidR="00C129C7" w:rsidRPr="007D2C33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-102358</wp:posOffset>
            </wp:positionH>
            <wp:positionV relativeFrom="paragraph">
              <wp:posOffset>0</wp:posOffset>
            </wp:positionV>
            <wp:extent cx="1146412" cy="1068705"/>
            <wp:effectExtent l="0" t="0" r="0" b="0"/>
            <wp:wrapNone/>
            <wp:docPr id="1729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2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79E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7D2C33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7D2C33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7D2C33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C129C7" w:rsidRDefault="006E179E" w:rsidP="00C129C7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</w:t>
      </w:r>
      <w:r w:rsidR="00C129C7" w:rsidRPr="007D2C33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C129C7" w:rsidRPr="007D2C33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</w:p>
    <w:p w:rsidR="00C129C7" w:rsidRDefault="006E179E" w:rsidP="00C129C7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C129C7"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="00C129C7" w:rsidRPr="005B134B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="00C129C7" w:rsidRPr="005B134B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sz w:val="32"/>
          <w:szCs w:val="32"/>
        </w:rPr>
      </w:pP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Ang Sakit </w:t>
      </w:r>
      <w:proofErr w:type="gramStart"/>
      <w:r w:rsidRPr="005B134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Dulot</w:t>
      </w:r>
    </w:p>
    <w:p w:rsidR="00C129C7" w:rsidRPr="00FE68C9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Babylen Arit-Soner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Ayon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eksperto’t mga manggagamot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Merong isang sakit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nakakatakot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Sambahayana’y nangangamba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Lamok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ay  kalabanin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ang naisip nila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Kalinisa’y pairalin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tuwi-tuwina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Upang sakit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dala’y di na lumaganap pa.</w:t>
      </w: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mga pangungusap.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May mga sintomas ang sakit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Dengue ayon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mga doktor.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Naglunsad ang pamahalaan ng mga programa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laban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sakit na ito.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Nakabasa ka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ba ng balita tungkol sa</w:t>
      </w:r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Dengue?</w:t>
      </w:r>
      <w:proofErr w:type="gramEnd"/>
    </w:p>
    <w:p w:rsidR="00C129C7" w:rsidRPr="005B134B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Nagbigay </w:t>
      </w: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ng tulong ang pamahalaan para</w:t>
      </w: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color w:val="000000"/>
          <w:spacing w:val="-1"/>
          <w:sz w:val="39"/>
          <w:szCs w:val="39"/>
        </w:rPr>
      </w:pPr>
      <w:proofErr w:type="gramStart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B134B">
        <w:rPr>
          <w:rFonts w:ascii="Century Gothic" w:hAnsi="Century Gothic"/>
          <w:color w:val="000000"/>
          <w:spacing w:val="-1"/>
          <w:sz w:val="32"/>
          <w:szCs w:val="32"/>
        </w:rPr>
        <w:t xml:space="preserve"> mga biktim</w:t>
      </w:r>
      <w:r>
        <w:rPr>
          <w:rFonts w:ascii="Times New Roman" w:hAnsi="Times New Roman"/>
          <w:color w:val="000000"/>
          <w:spacing w:val="-1"/>
          <w:sz w:val="39"/>
          <w:szCs w:val="39"/>
        </w:rPr>
        <w:t>a.</w:t>
      </w: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C6265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Pang-ukol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mga kataga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o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parirala na ginagamit upang iugnay ang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pangngalan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sa iba pang mga salita sa</w:t>
      </w: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. Ang mga ito ay ang: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para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sa/kay/kina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ukol sa/kay/kina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ayon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sa/kay/kina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     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hinggil sa/kay/kina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laban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sa/kay/kina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tungkol sa/kay</w:t>
      </w:r>
    </w:p>
    <w:p w:rsidR="00C129C7" w:rsidRPr="009D245E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D229E1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Sipiin ang mga pangungusap at bilugan ang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pang-ukol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na ginamit sa mga ito.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bayani ay nag-alay ng buhay para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bayan.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Marami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ang namamatay sa sakit na dengue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ayon sa balita.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Nagtiis ng kahirapan ang mga bayani para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bayan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May gamot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ipinamigay laban sa trangkaso.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Nagtanong ang guro hinggil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pagliban niya.</w:t>
      </w:r>
    </w:p>
    <w:p w:rsidR="00C129C7" w:rsidRPr="009D245E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C129C7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D229E1" w:rsidRPr="005C6265" w:rsidRDefault="00D229E1" w:rsidP="00C129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Gamitin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sariling pangungusap ang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sumusunod</w:t>
      </w:r>
      <w:proofErr w:type="gramEnd"/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1.  Para sa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-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_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>__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2.  Ayon kay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-  _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</w:t>
      </w:r>
    </w:p>
    <w:p w:rsidR="00C129C7" w:rsidRPr="005C6265" w:rsidRDefault="00C129C7" w:rsidP="00C129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3.  Ukol sa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proofErr w:type="gramStart"/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- 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_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</w:t>
      </w: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4.  Laban kay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-  _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</w:t>
      </w: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5.  Tungkol sa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-  _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</w:t>
      </w:r>
    </w:p>
    <w:p w:rsidR="002700F2" w:rsidRPr="004B2A78" w:rsidRDefault="002700F2" w:rsidP="002700F2">
      <w:pPr>
        <w:widowControl w:val="0"/>
        <w:tabs>
          <w:tab w:val="center" w:pos="4965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color w:val="000000"/>
          <w:spacing w:val="-1"/>
          <w:sz w:val="32"/>
          <w:szCs w:val="50"/>
        </w:rPr>
        <w:lastRenderedPageBreak/>
        <w:br/>
      </w: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955040" cy="955040"/>
            <wp:effectExtent l="0" t="0" r="0" b="0"/>
            <wp:wrapNone/>
            <wp:docPr id="1730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A78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4B2A78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Pag-aralan ang mga salita ayon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kanilang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gamit sa pangungusap at</w:t>
      </w:r>
      <w:r w:rsidRPr="002700F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kahulugan.</w:t>
      </w: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sz w:val="32"/>
          <w:szCs w:val="32"/>
        </w:rPr>
      </w:pP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Eksperto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- Ang doktor ay eksperto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mga sakit.</w:t>
      </w:r>
    </w:p>
    <w:p w:rsidR="002700F2" w:rsidRPr="005C6265" w:rsidRDefault="00FE68C9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Alam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alam na niya kung paano</w:t>
      </w:r>
    </w:p>
    <w:p w:rsidR="002700F2" w:rsidRPr="005C6265" w:rsidRDefault="00FE68C9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gagamutin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ang isang maysakit.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b/>
          <w:color w:val="000000"/>
          <w:spacing w:val="-1"/>
          <w:sz w:val="32"/>
          <w:szCs w:val="32"/>
        </w:rPr>
        <w:t>Makumpirma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- Tuwang-tuwa si Dona matapos</w:t>
      </w:r>
    </w:p>
    <w:p w:rsidR="00FE68C9" w:rsidRDefault="00FE68C9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niyang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makumpirma na pasado siya.</w:t>
      </w:r>
    </w:p>
    <w:p w:rsidR="00FE68C9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Tiyak</w:t>
      </w:r>
      <w:r>
        <w:rPr>
          <w:rFonts w:ascii="Century Gothic" w:hAnsi="Century Gothic"/>
          <w:sz w:val="32"/>
          <w:szCs w:val="32"/>
        </w:rPr>
        <w:t xml:space="preserve">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tiyak na naipasa na niya ang </w:t>
      </w:r>
    </w:p>
    <w:p w:rsidR="002700F2" w:rsidRPr="005C6265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pagsusulit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b/>
          <w:color w:val="000000"/>
          <w:spacing w:val="-1"/>
          <w:sz w:val="32"/>
          <w:szCs w:val="32"/>
        </w:rPr>
        <w:t>Sintomas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- Ang pagkakaroon ng lagnat ay isa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2700F2" w:rsidRPr="005C6265" w:rsidRDefault="00FE68C9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sintomas o palatandaan ng</w:t>
      </w:r>
    </w:p>
    <w:p w:rsidR="002700F2" w:rsidRDefault="00FE68C9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pagkakaroon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ng</w:t>
      </w:r>
      <w:r w:rsidR="002700F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2700F2"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dengue</w:t>
      </w:r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Dengue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–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dengue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ay isang uri ng sakit </w:t>
      </w:r>
      <w:proofErr w:type="gramStart"/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2700F2" w:rsidRPr="005C6265" w:rsidRDefault="00FE68C9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nakukuha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mula sa kagat ng lamok.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700F2" w:rsidRPr="005C6265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Department of Health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–</w:t>
      </w:r>
      <w:r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C626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Department of Health</w:t>
      </w:r>
    </w:p>
    <w:p w:rsidR="00FE68C9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o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DOH ay ang ahensya ng</w:t>
      </w:r>
    </w:p>
    <w:p w:rsidR="00FE68C9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</w:t>
      </w:r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ating</w:t>
      </w:r>
      <w:proofErr w:type="gramEnd"/>
      <w:r>
        <w:rPr>
          <w:rFonts w:ascii="Century Gothic" w:hAnsi="Century Gothic"/>
          <w:sz w:val="32"/>
          <w:szCs w:val="32"/>
        </w:rPr>
        <w:t xml:space="preserve"> </w:t>
      </w:r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pamahalaan na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</w:p>
    <w:p w:rsidR="002700F2" w:rsidRPr="005C6265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nangangalaga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sa</w:t>
      </w:r>
    </w:p>
    <w:p w:rsidR="002700F2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</w:t>
      </w:r>
      <w:proofErr w:type="gramStart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>kalusugan</w:t>
      </w:r>
      <w:proofErr w:type="gramEnd"/>
      <w:r w:rsidR="002700F2" w:rsidRPr="005C6265">
        <w:rPr>
          <w:rFonts w:ascii="Century Gothic" w:hAnsi="Century Gothic"/>
          <w:color w:val="000000"/>
          <w:spacing w:val="-1"/>
          <w:sz w:val="32"/>
          <w:szCs w:val="32"/>
        </w:rPr>
        <w:t xml:space="preserve"> ng mamamayan.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245E" w:rsidRDefault="009D245E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Pr="0064308B" w:rsidRDefault="00D229E1" w:rsidP="00FE68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Basahin ang isang balita.</w:t>
      </w:r>
      <w:proofErr w:type="gramEnd"/>
    </w:p>
    <w:p w:rsidR="00D229E1" w:rsidRPr="00B05239" w:rsidRDefault="00D229E1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2700F2" w:rsidRPr="00B05239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0523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Kaso ng Dengue, Tumataas</w:t>
      </w:r>
    </w:p>
    <w:p w:rsidR="002700F2" w:rsidRPr="00FE68C9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Rejulios M. Villenes</w:t>
      </w:r>
    </w:p>
    <w:p w:rsidR="002700F2" w:rsidRPr="00B05239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2700F2" w:rsidRPr="00B05239" w:rsidRDefault="002700F2" w:rsidP="009D24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0523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D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umarami ang kaso ng mga biktima ng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Dengue ayon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kinatawan ng DOH o Department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of Health. Ito ay pagkatapos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makumpirma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mula sa mga ospital ang tungkol sa bilang ng mga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taong naipasok sa mga pagamutan na taglay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ang sakit na ito, ang ilan sa mga biktimang ito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ay namamatay. Ayon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mga doktor, ang ilang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sintomas ng pagkakaroon ng Dengue ay ang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pabalik-balik at mataas na lagnat, pagkakaroon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ng rashes, at pagdurugo ng ilong at gilagid.</w:t>
      </w:r>
    </w:p>
    <w:p w:rsidR="002700F2" w:rsidRDefault="002700F2" w:rsidP="009D24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F65535" w:rsidRDefault="002700F2" w:rsidP="009D24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Naglunsad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ng mga programa ang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pamahalaan laban sa sakit na ito. Ayon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kanila,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may mga seminar at pabatid impormasyon ng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isinasagawa sa radyo, telebisyon at mga plasa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sa bawat bayan na tumatalakay kung paano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maiiwasan at malulunasan ang problema sa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Dengue. Maraming paraan upang makaiwas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Dengue. Unang-una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dito ang pagsugpo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sa mga lamok na siyang tagapagdala ng sakit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na ito. Wastong paraan ng pag-iimbak ng tubig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at kalinisan </w:t>
      </w:r>
      <w:proofErr w:type="gramStart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 xml:space="preserve"> paligid ang ilan sa mga solusyon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upang hindi tayo makasama sa mga naging</w:t>
      </w:r>
      <w:r w:rsidR="009D24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05239">
        <w:rPr>
          <w:rFonts w:ascii="Century Gothic" w:hAnsi="Century Gothic"/>
          <w:color w:val="000000"/>
          <w:spacing w:val="-1"/>
          <w:sz w:val="32"/>
          <w:szCs w:val="32"/>
        </w:rPr>
        <w:t>kaawa-awang biktima ng sakit na ito.</w:t>
      </w:r>
    </w:p>
    <w:p w:rsidR="00D229E1" w:rsidRDefault="00D229E1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D229E1" w:rsidRDefault="00D229E1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D229E1" w:rsidRDefault="00D229E1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Pr="002700F2" w:rsidRDefault="002700F2" w:rsidP="00D229E1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1061351" cy="1063256"/>
            <wp:effectExtent l="0" t="0" r="5449" b="0"/>
            <wp:wrapNone/>
            <wp:docPr id="1731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51" cy="10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79E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</w:t>
      </w:r>
      <w:r w:rsidRPr="002700F2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2700F2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2700F2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Literatura,</w:t>
      </w:r>
    </w:p>
    <w:p w:rsidR="002700F2" w:rsidRDefault="006E179E" w:rsidP="006E179E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ab/>
      </w:r>
      <w:r w:rsidR="002700F2" w:rsidRPr="002700F2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230016" w:rsidRPr="002700F2" w:rsidRDefault="00230016" w:rsidP="002700F2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32"/>
          <w:szCs w:val="32"/>
        </w:rPr>
      </w:pPr>
    </w:p>
    <w:p w:rsidR="002700F2" w:rsidRDefault="002700F2" w:rsidP="002700F2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700F2">
        <w:rPr>
          <w:rFonts w:ascii="Century Gothic" w:hAnsi="Century Gothic"/>
          <w:color w:val="000000"/>
          <w:spacing w:val="-1"/>
          <w:sz w:val="32"/>
          <w:szCs w:val="32"/>
        </w:rPr>
        <w:t>Tukuyin ang ngalan ng bawat larawan.</w:t>
      </w:r>
      <w:proofErr w:type="gramEnd"/>
    </w:p>
    <w:p w:rsidR="002700F2" w:rsidRDefault="006E179E" w:rsidP="002700F2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51872" behindDoc="1" locked="0" layoutInCell="1" allowOverlap="1">
            <wp:simplePos x="0" y="0"/>
            <wp:positionH relativeFrom="column">
              <wp:posOffset>188384</wp:posOffset>
            </wp:positionH>
            <wp:positionV relativeFrom="paragraph">
              <wp:posOffset>166441</wp:posOffset>
            </wp:positionV>
            <wp:extent cx="5020098" cy="1083733"/>
            <wp:effectExtent l="19050" t="0" r="9102" b="0"/>
            <wp:wrapNone/>
            <wp:docPr id="1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98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45E" w:rsidRPr="002700F2" w:rsidRDefault="009D245E" w:rsidP="002700F2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9D245E" w:rsidRDefault="009D245E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06EBA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D229E1" w:rsidRDefault="00D229E1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Kambal katinig ang tawag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mga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salitang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may  dalawang katinig sa isang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pantig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. Binibigkas ang tunog ng kambal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katinig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nang madulas at parang iisa ang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tunog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Binabaybay  ang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 may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kambal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katinig  na may diin sa tamang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pantig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9D245E" w:rsidRDefault="009D245E" w:rsidP="002700F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906EB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D229E1" w:rsidRDefault="00D229E1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Sipiin ang mga salitang may kambal katinig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bawat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pangungusap.</w:t>
      </w:r>
    </w:p>
    <w:p w:rsidR="009D245E" w:rsidRPr="00906EBA" w:rsidRDefault="009D245E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Nagkagulo ang klase dahil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programa.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Plano naming bumili ng dram.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Masarap pakinggan ang tunog ng plawta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plaka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Naglaro ng trumpo ang mga bata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plasa.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Mainit ang klima ngayon.</w:t>
      </w:r>
    </w:p>
    <w:p w:rsidR="006E179E" w:rsidRDefault="006E179E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60591E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13970</wp:posOffset>
            </wp:positionV>
            <wp:extent cx="1083310" cy="1077595"/>
            <wp:effectExtent l="0" t="0" r="2540" b="0"/>
            <wp:wrapNone/>
            <wp:docPr id="1737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0F2" w:rsidRPr="002110AF" w:rsidRDefault="002700F2" w:rsidP="00D229E1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r w:rsidRPr="002110AF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2700F2" w:rsidRDefault="002700F2" w:rsidP="00D229E1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2110AF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32"/>
          <w:szCs w:val="32"/>
        </w:rPr>
      </w:pPr>
    </w:p>
    <w:p w:rsidR="00230016" w:rsidRPr="002110AF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32"/>
          <w:szCs w:val="32"/>
        </w:rPr>
      </w:pPr>
    </w:p>
    <w:p w:rsidR="002700F2" w:rsidRPr="00906EBA" w:rsidRDefault="002700F2" w:rsidP="0023001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Si Lina Polega ay mag-aaral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nasa</w:t>
      </w:r>
      <w:r w:rsidR="0023001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ikalawang baitang. Nagkasakit siya kaya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siya</w:t>
      </w:r>
      <w:r w:rsidR="0023001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nakakapasok. Gumawa ang nanay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Lina ng isang</w:t>
      </w:r>
      <w:r w:rsidR="0023001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liham para sa kaniyang guro. Naririto ang nilalaman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liham.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Nobyembre 28, 2013</w:t>
      </w: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Mahal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G. Villenes,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Ipagpaumanhin mo po ang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pagpasok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klase ng aking anak na si Lina  dahil  siya po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ay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may sakit.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Inaasahan ko po ang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iyong  pang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-unawa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ukol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sa bagay na ito.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Gumagalang,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Gng. Polega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30016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906EBA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Sulat paumahin ang tawag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sulat na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humihingi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ng paumanhin.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pagbuo ng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isang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sulat paumanhin,</w:t>
      </w:r>
    </w:p>
    <w:p w:rsidR="00230016" w:rsidRPr="00906EBA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Nakasulat ang dahilan ng paghingi ng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paumanhin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30016" w:rsidRPr="00906EBA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Nakalagay kung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kelan ginawa ang sulat.</w:t>
      </w:r>
    </w:p>
    <w:p w:rsidR="00230016" w:rsidRPr="00906EBA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C30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Nakalagay din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para kanino ang</w:t>
      </w:r>
      <w:r w:rsidR="00C302F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sulat</w:t>
      </w:r>
    </w:p>
    <w:p w:rsidR="00230016" w:rsidRDefault="00230016" w:rsidP="00C302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Nakapasok ang unang pangungusap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talata</w:t>
      </w:r>
      <w:proofErr w:type="gramEnd"/>
    </w:p>
    <w:p w:rsidR="00230016" w:rsidRPr="00906EBA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Nagsisimula sa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malaking letra ang bawat</w:t>
      </w: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at nagtatapos sa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wastong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bantas.</w:t>
      </w:r>
    </w:p>
    <w:p w:rsidR="00230016" w:rsidRPr="00906EBA" w:rsidRDefault="00230016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6.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Nakalagda kung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sino ang gumawa ng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sulat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906EBA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E179E" w:rsidRPr="002110AF" w:rsidRDefault="006E179E" w:rsidP="006E179E">
      <w:pPr>
        <w:framePr w:w="7044" w:wrap="auto" w:vAnchor="page" w:hAnchor="page" w:x="3452" w:y="2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48"/>
          <w:szCs w:val="48"/>
        </w:rPr>
      </w:pPr>
      <w:r w:rsidRPr="002110A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lastRenderedPageBreak/>
        <w:t xml:space="preserve">Katangian </w:t>
      </w:r>
      <w:proofErr w:type="gramStart"/>
      <w:r w:rsidRPr="002110A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Ko</w:t>
      </w:r>
      <w:proofErr w:type="gramEnd"/>
      <w:r w:rsidRPr="002110A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Bilang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Isang Mag-aaral</w:t>
      </w:r>
    </w:p>
    <w:p w:rsidR="006E179E" w:rsidRPr="002110AF" w:rsidRDefault="006E179E" w:rsidP="006E179E">
      <w:pPr>
        <w:framePr w:wrap="auto" w:vAnchor="page" w:hAnchor="page" w:x="5611" w:y="14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2110AF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20</w:t>
      </w:r>
    </w:p>
    <w:p w:rsidR="00D229E1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03072" behindDoc="1" locked="0" layoutInCell="1" allowOverlap="1">
            <wp:simplePos x="0" y="0"/>
            <wp:positionH relativeFrom="column">
              <wp:posOffset>34816</wp:posOffset>
            </wp:positionH>
            <wp:positionV relativeFrom="paragraph">
              <wp:posOffset>-15766</wp:posOffset>
            </wp:positionV>
            <wp:extent cx="658867" cy="4209394"/>
            <wp:effectExtent l="19050" t="0" r="7883" b="0"/>
            <wp:wrapNone/>
            <wp:docPr id="15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20" cy="420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2F2" w:rsidRDefault="00EA4EB9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2288" behindDoc="0" locked="0" layoutInCell="1" allowOverlap="1">
            <wp:simplePos x="0" y="0"/>
            <wp:positionH relativeFrom="column">
              <wp:posOffset>1018117</wp:posOffset>
            </wp:positionH>
            <wp:positionV relativeFrom="paragraph">
              <wp:posOffset>1004147</wp:posOffset>
            </wp:positionV>
            <wp:extent cx="3965928" cy="27432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2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6414F" w:rsidRDefault="0026414F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6414F" w:rsidRDefault="0026414F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E179E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2700F2" w:rsidRPr="00837E96" w:rsidRDefault="002700F2" w:rsidP="0026414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Nilalayon ng modyul na ito na malinang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ng mag-aaral sa pakikipagtalastasan,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mapagyaman ang kanilang pag-unawa sa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binasang teksto na maipapakita sa pamamagitan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pagsusunod-sunod ng mga pangyayaring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naganap sa kuwento, pagsagot sa mga tanong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 tumutukoy sa detalye na tuwiran at di tuwirang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matatagpuan sa kuwento. Nilalayon din ng modyul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 xml:space="preserve"> ito na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malinang ang kanilang kaalaman sa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pagtukoy sa mga sangkap ng isang maikling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kuwento at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matulungang makapagbuo ng sariling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gamit ang mga sangkap nito gayundin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ay higit na mapaunlad ang kanilang kakayahan sa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pagbasa ng mga salitang basahin at pagsulat ng</w:t>
      </w:r>
      <w:r w:rsidR="0026414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06EBA">
        <w:rPr>
          <w:rFonts w:ascii="Century Gothic" w:hAnsi="Century Gothic"/>
          <w:color w:val="000000"/>
          <w:spacing w:val="-1"/>
          <w:sz w:val="32"/>
          <w:szCs w:val="32"/>
        </w:rPr>
        <w:t>maikling kuwento.</w:t>
      </w:r>
    </w:p>
    <w:p w:rsidR="002700F2" w:rsidRPr="008F46E9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209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269568" behindDoc="1" locked="0" layoutInCell="1" allowOverlap="1">
            <wp:simplePos x="0" y="0"/>
            <wp:positionH relativeFrom="column">
              <wp:posOffset>-68239</wp:posOffset>
            </wp:positionH>
            <wp:positionV relativeFrom="paragraph">
              <wp:posOffset>1</wp:posOffset>
            </wp:positionV>
            <wp:extent cx="1254324" cy="949960"/>
            <wp:effectExtent l="0" t="0" r="2976" b="0"/>
            <wp:wrapNone/>
            <wp:docPr id="1744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24" cy="94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6E9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8F46E9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8F46E9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209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F46E9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2700F2" w:rsidRPr="008F46E9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2090"/>
        <w:rPr>
          <w:rFonts w:ascii="Century Gothic" w:hAnsi="Century Gothic"/>
          <w:b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sz w:val="32"/>
          <w:szCs w:val="32"/>
        </w:rPr>
      </w:pP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Bawat Kuwento</w:t>
      </w: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Bawat kuwento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ay may sangkap o elemento</w:t>
      </w: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Tauhan ang tawag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gumaganap nito</w:t>
      </w: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Tagpuan ang tawag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saan naganap ito</w:t>
      </w: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Pangyayari ang tawag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naganap dito.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Basahin ang buod ng isang kuwento.</w:t>
      </w:r>
      <w:proofErr w:type="gramEnd"/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700F2" w:rsidRPr="00F310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Batang Matapat</w:t>
      </w:r>
    </w:p>
    <w:p w:rsidR="002700F2" w:rsidRPr="00ED14F1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Babylen Arit Soner</w:t>
      </w:r>
    </w:p>
    <w:p w:rsidR="002700F2" w:rsidRDefault="002700F2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Default="002700F2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1"/>
          <w:sz w:val="39"/>
          <w:szCs w:val="39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Maagang pumasok si Mona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paaralan.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Nakakita si Mona ng isang pitaka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kanyang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paglalakad papunta sa silid-aralan. Ibinigay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Mona kay Gng. Maulawin ang napulot niyang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pitaka. Ipinagbigay alam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Gng. Maulawin 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pagkakapulot ni Mona sa pitaka pagkatapos 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pagtataas ng watawat.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Pinuri at pinasalamatan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ng may-ari ng pitaka si Mona</w:t>
      </w:r>
      <w:r>
        <w:rPr>
          <w:rFonts w:ascii="Times New Roman" w:hAnsi="Times New Roman"/>
          <w:color w:val="000000"/>
          <w:spacing w:val="-1"/>
          <w:sz w:val="39"/>
          <w:szCs w:val="39"/>
        </w:rPr>
        <w:t>.</w:t>
      </w:r>
      <w:proofErr w:type="gramEnd"/>
    </w:p>
    <w:p w:rsidR="00610A13" w:rsidRPr="00CF4F2E" w:rsidRDefault="00610A13" w:rsidP="002700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700F2" w:rsidRDefault="002700F2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AE3634" w:rsidRDefault="00AE3634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Pr="00F310F1" w:rsidRDefault="00610A13" w:rsidP="00A84E6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Sagutan ang</w:t>
      </w:r>
      <w:r w:rsidRPr="00610A1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story map</w:t>
      </w:r>
    </w:p>
    <w:tbl>
      <w:tblPr>
        <w:tblpPr w:leftFromText="180" w:rightFromText="180" w:vertAnchor="text" w:horzAnchor="margin" w:tblpXSpec="center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98"/>
      </w:tblGrid>
      <w:tr w:rsidR="00610A13" w:rsidRPr="006A4C3B" w:rsidTr="00610A13">
        <w:tc>
          <w:tcPr>
            <w:tcW w:w="8298" w:type="dxa"/>
          </w:tcPr>
          <w:p w:rsidR="00610A13" w:rsidRPr="00ED14F1" w:rsidRDefault="00610A13" w:rsidP="00610A13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ED14F1">
              <w:rPr>
                <w:rStyle w:val="A4"/>
                <w:rFonts w:cs="Century Gothic"/>
                <w:bCs/>
                <w:szCs w:val="32"/>
              </w:rPr>
              <w:t xml:space="preserve">Story Map </w:t>
            </w:r>
          </w:p>
        </w:tc>
      </w:tr>
      <w:tr w:rsidR="00610A13" w:rsidRPr="006A4C3B" w:rsidTr="00610A13">
        <w:tc>
          <w:tcPr>
            <w:tcW w:w="8298" w:type="dxa"/>
          </w:tcPr>
          <w:p w:rsidR="00610A13" w:rsidRPr="00ED14F1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ED14F1">
              <w:rPr>
                <w:rStyle w:val="A4"/>
                <w:rFonts w:cs="Century Gothic"/>
                <w:b w:val="0"/>
                <w:bCs/>
                <w:iCs/>
                <w:szCs w:val="32"/>
              </w:rPr>
              <w:t xml:space="preserve">Pamagat: </w:t>
            </w:r>
          </w:p>
        </w:tc>
      </w:tr>
      <w:tr w:rsidR="00610A13" w:rsidRPr="006A4C3B" w:rsidTr="00610A13">
        <w:tc>
          <w:tcPr>
            <w:tcW w:w="8298" w:type="dxa"/>
          </w:tcPr>
          <w:p w:rsidR="00610A13" w:rsidRPr="00ED14F1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ED14F1">
              <w:rPr>
                <w:rStyle w:val="A4"/>
                <w:rFonts w:cs="Century Gothic"/>
                <w:b w:val="0"/>
                <w:bCs/>
                <w:iCs/>
                <w:szCs w:val="32"/>
              </w:rPr>
              <w:t xml:space="preserve">Mga Tauhan: </w:t>
            </w:r>
          </w:p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 xml:space="preserve">Sino –sino ang mga tao na kumikilos o gumagalaw sa kuwento? </w:t>
            </w:r>
          </w:p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 xml:space="preserve">1. </w:t>
            </w:r>
          </w:p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 xml:space="preserve">2. </w:t>
            </w:r>
          </w:p>
        </w:tc>
      </w:tr>
      <w:tr w:rsidR="00610A13" w:rsidRPr="006A4C3B" w:rsidTr="00610A13">
        <w:tc>
          <w:tcPr>
            <w:tcW w:w="8298" w:type="dxa"/>
          </w:tcPr>
          <w:p w:rsidR="00610A13" w:rsidRPr="00ED14F1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ED14F1">
              <w:rPr>
                <w:rStyle w:val="A4"/>
                <w:rFonts w:cs="Century Gothic"/>
                <w:b w:val="0"/>
                <w:bCs/>
                <w:iCs/>
                <w:szCs w:val="32"/>
              </w:rPr>
              <w:t xml:space="preserve">Tagpuan: </w:t>
            </w:r>
          </w:p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 xml:space="preserve">Saang lugar o pook nangyari ang kuwento? </w:t>
            </w:r>
          </w:p>
        </w:tc>
      </w:tr>
      <w:tr w:rsidR="00610A13" w:rsidRPr="006A4C3B" w:rsidTr="00610A13">
        <w:tc>
          <w:tcPr>
            <w:tcW w:w="8298" w:type="dxa"/>
          </w:tcPr>
          <w:p w:rsidR="00610A13" w:rsidRPr="00ED14F1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ED14F1">
              <w:rPr>
                <w:rStyle w:val="A4"/>
                <w:rFonts w:cs="Century Gothic"/>
                <w:b w:val="0"/>
                <w:bCs/>
                <w:iCs/>
                <w:szCs w:val="32"/>
              </w:rPr>
              <w:t xml:space="preserve">Mga Mahahalagang Pangyayari: </w:t>
            </w:r>
          </w:p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 xml:space="preserve">1. </w:t>
            </w:r>
          </w:p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 xml:space="preserve">2. </w:t>
            </w:r>
          </w:p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>3.</w:t>
            </w:r>
          </w:p>
        </w:tc>
      </w:tr>
    </w:tbl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br/>
      </w:r>
      <w:r w:rsidRPr="00F310F1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tauhan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tagpuan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pangyayari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ang mga sangkap o elemento ng isang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kuwento.</w:t>
      </w:r>
      <w:proofErr w:type="gramEnd"/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Tauhan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-  ang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mga taong kumikilos,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nagsasalita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o gumagalaw sa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proofErr w:type="gramEnd"/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Tagpuan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- ang lugar/pook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saan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nangyari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ang kuwento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Pangyayari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-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mahahalagang  kilos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o</w:t>
      </w:r>
    </w:p>
    <w:p w:rsidR="00610A13" w:rsidRPr="004B01E8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galaw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na naganap sa kuwento</w:t>
      </w: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1</w:t>
      </w:r>
    </w:p>
    <w:p w:rsidR="00D229E1" w:rsidRPr="00F310F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Isulat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Tagpuan, Tauhan o Pangyayari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 o pangkat  ng mga salita sa bawat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bilang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30016" w:rsidRPr="00F310F1" w:rsidRDefault="00230016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Luz at Pina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palengke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Bumili sila ng mga kailangang sangkap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kusina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nanay</w:t>
      </w:r>
      <w:proofErr w:type="gramEnd"/>
    </w:p>
    <w:p w:rsidR="00610A13" w:rsidRPr="00632796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D229E1" w:rsidRPr="00F310F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Basahin ang kuwento.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 Isulat ang sangkap o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elemento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nito.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Natakot</w:t>
      </w:r>
    </w:p>
    <w:p w:rsidR="00610A13" w:rsidRPr="00ED14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Rejulios M. Villenes</w:t>
      </w:r>
    </w:p>
    <w:p w:rsidR="00D229E1" w:rsidRPr="00F310F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10A13" w:rsidRPr="00632796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Isang gabing madilim, naglalakad ang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magkaibigang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sina  Tino at Lito sa kalsadang malapit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sa kakahuyan. Bigla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lang silang nakarinig ng isang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mahinang sitsit. “Narinig mo ba iyon, Tino?” tanong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Lito. “Oo, Lito. Siguro ay huni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lang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iyon ng isang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ibon.” Sagot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Tino. Maya-maya, nakarinig sila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malakas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pagaspas na parang isang malaking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ibon na lumilipad. Walang tanong tanong </w:t>
      </w: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kumaripas ng takbo ang dalawa.</w:t>
      </w:r>
    </w:p>
    <w:p w:rsidR="00610A13" w:rsidRPr="00632796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Tauhan: ___________________________________________</w:t>
      </w: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Tagpuan: _________________________________________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Pangyayari: _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____________________________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</w:p>
    <w:p w:rsidR="00610A13" w:rsidRPr="00632796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271616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0</wp:posOffset>
            </wp:positionV>
            <wp:extent cx="1173707" cy="831215"/>
            <wp:effectExtent l="0" t="0" r="0" b="0"/>
            <wp:wrapNone/>
            <wp:docPr id="1745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3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796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Panitikan,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187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32796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1870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Sagutan ang</w:t>
      </w:r>
      <w:r w:rsidRPr="00610A1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F310F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prediction chart</w:t>
      </w:r>
    </w:p>
    <w:tbl>
      <w:tblPr>
        <w:tblpPr w:leftFromText="180" w:rightFromText="180" w:vertAnchor="text" w:horzAnchor="margin" w:tblpXSpec="right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0"/>
        <w:gridCol w:w="1350"/>
        <w:gridCol w:w="1800"/>
      </w:tblGrid>
      <w:tr w:rsidR="00610A13" w:rsidRPr="006A4C3B" w:rsidTr="00A84E60">
        <w:trPr>
          <w:trHeight w:val="508"/>
        </w:trPr>
        <w:tc>
          <w:tcPr>
            <w:tcW w:w="5130" w:type="dxa"/>
          </w:tcPr>
          <w:p w:rsidR="00610A13" w:rsidRPr="006A4C3B" w:rsidRDefault="00610A13" w:rsidP="00A84E60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b w:val="0"/>
                <w:szCs w:val="32"/>
              </w:rPr>
              <w:t>Tanong</w:t>
            </w:r>
          </w:p>
        </w:tc>
        <w:tc>
          <w:tcPr>
            <w:tcW w:w="1350" w:type="dxa"/>
          </w:tcPr>
          <w:p w:rsidR="00610A13" w:rsidRPr="006A4C3B" w:rsidRDefault="00610A13" w:rsidP="00610A13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b w:val="0"/>
                <w:szCs w:val="32"/>
              </w:rPr>
              <w:t>Hulang Sagot</w:t>
            </w:r>
          </w:p>
        </w:tc>
        <w:tc>
          <w:tcPr>
            <w:tcW w:w="1800" w:type="dxa"/>
          </w:tcPr>
          <w:p w:rsidR="00610A13" w:rsidRPr="006A4C3B" w:rsidRDefault="00610A13" w:rsidP="00610A13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b w:val="0"/>
                <w:szCs w:val="32"/>
              </w:rPr>
              <w:t>Tunay na Nangyari</w:t>
            </w:r>
          </w:p>
        </w:tc>
      </w:tr>
      <w:tr w:rsidR="00610A13" w:rsidRPr="006A4C3B" w:rsidTr="00A84E60">
        <w:trPr>
          <w:trHeight w:val="1213"/>
        </w:trPr>
        <w:tc>
          <w:tcPr>
            <w:tcW w:w="5130" w:type="dxa"/>
          </w:tcPr>
          <w:p w:rsidR="00610A13" w:rsidRPr="006A4C3B" w:rsidRDefault="00610A13" w:rsidP="00610A13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>Ano ang napulot ni Mona?</w:t>
            </w:r>
          </w:p>
          <w:p w:rsidR="00610A13" w:rsidRPr="006A4C3B" w:rsidRDefault="00610A13" w:rsidP="0061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6A4C3B">
              <w:rPr>
                <w:rStyle w:val="A4"/>
                <w:rFonts w:ascii="Century Gothic" w:hAnsi="Century Gothic" w:cs="Century Gothic"/>
                <w:szCs w:val="32"/>
              </w:rPr>
              <w:t xml:space="preserve">Ano ang ginawa niya sa bagay na kaniyang napulot? </w:t>
            </w:r>
          </w:p>
        </w:tc>
        <w:tc>
          <w:tcPr>
            <w:tcW w:w="1350" w:type="dxa"/>
          </w:tcPr>
          <w:p w:rsidR="00610A13" w:rsidRPr="006A4C3B" w:rsidRDefault="00610A13" w:rsidP="0061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00" w:type="dxa"/>
          </w:tcPr>
          <w:p w:rsidR="00610A13" w:rsidRPr="006A4C3B" w:rsidRDefault="00610A13" w:rsidP="0061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Basahin ang mga salita at pangungusap.</w:t>
      </w:r>
      <w:proofErr w:type="gramEnd"/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10A13" w:rsidRPr="00F310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D546A">
        <w:rPr>
          <w:rFonts w:ascii="Century Gothic" w:hAnsi="Century Gothic"/>
          <w:b/>
          <w:color w:val="000000"/>
          <w:spacing w:val="-1"/>
          <w:sz w:val="32"/>
          <w:szCs w:val="32"/>
        </w:rPr>
        <w:t>lumiliban</w:t>
      </w:r>
      <w:proofErr w:type="gramEnd"/>
      <w:r w:rsidRPr="00DD546A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-</w:t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Si Mona ay hindi lumiliban. Araw-araw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siyang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pumapasok sa paaralan.</w:t>
      </w: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10A13" w:rsidRPr="00F310F1" w:rsidRDefault="00610A13" w:rsidP="007C08C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D546A">
        <w:rPr>
          <w:rFonts w:ascii="Century Gothic" w:hAnsi="Century Gothic"/>
          <w:b/>
          <w:color w:val="000000"/>
          <w:spacing w:val="-1"/>
          <w:sz w:val="32"/>
          <w:szCs w:val="32"/>
        </w:rPr>
        <w:t>nangunguna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- Siya ang nangunguna sa klase. Siya</w:t>
      </w:r>
    </w:p>
    <w:p w:rsidR="00610A13" w:rsidRDefault="00610A13" w:rsidP="007C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2244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pinakamagaling sa lahat ng aralin.</w:t>
      </w:r>
    </w:p>
    <w:p w:rsidR="00D229E1" w:rsidRPr="00F310F1" w:rsidRDefault="00D229E1" w:rsidP="007C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2244"/>
        <w:rPr>
          <w:rFonts w:ascii="Century Gothic" w:hAnsi="Century Gothic"/>
          <w:sz w:val="32"/>
          <w:szCs w:val="32"/>
        </w:rPr>
      </w:pPr>
    </w:p>
    <w:p w:rsidR="00ED14F1" w:rsidRDefault="00610A13" w:rsidP="007C08C5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D546A">
        <w:rPr>
          <w:rFonts w:ascii="Century Gothic" w:hAnsi="Century Gothic"/>
          <w:b/>
          <w:color w:val="000000"/>
          <w:spacing w:val="-1"/>
          <w:sz w:val="32"/>
          <w:szCs w:val="32"/>
        </w:rPr>
        <w:t>ipagbigay-alam</w:t>
      </w:r>
      <w:proofErr w:type="gramEnd"/>
      <w:r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- Dapat mong ipagbigay-alam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ED14F1" w:rsidRDefault="00ED14F1" w:rsidP="007C08C5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                       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="00610A13" w:rsidRPr="00F310F1">
        <w:rPr>
          <w:rFonts w:ascii="Century Gothic" w:hAnsi="Century Gothic"/>
          <w:color w:val="000000"/>
          <w:spacing w:val="-1"/>
          <w:sz w:val="32"/>
          <w:szCs w:val="32"/>
        </w:rPr>
        <w:t>gagawin</w:t>
      </w:r>
      <w:proofErr w:type="gramEnd"/>
      <w:r w:rsidR="00610A13"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 mo. Sabihin mo sa</w:t>
      </w:r>
      <w:r w:rsidR="00610A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10A13" w:rsidRPr="00F310F1">
        <w:rPr>
          <w:rFonts w:ascii="Century Gothic" w:hAnsi="Century Gothic"/>
          <w:color w:val="000000"/>
          <w:spacing w:val="-1"/>
          <w:sz w:val="32"/>
          <w:szCs w:val="32"/>
        </w:rPr>
        <w:t xml:space="preserve">kanya </w:t>
      </w:r>
    </w:p>
    <w:p w:rsidR="00610A13" w:rsidRDefault="00ED14F1" w:rsidP="007C08C5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        </w:t>
      </w:r>
      <w:proofErr w:type="gramStart"/>
      <w:r w:rsidR="00610A13" w:rsidRPr="00F310F1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="00610A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10A13" w:rsidRPr="00F310F1">
        <w:rPr>
          <w:rFonts w:ascii="Century Gothic" w:hAnsi="Century Gothic"/>
          <w:color w:val="000000"/>
          <w:spacing w:val="-1"/>
          <w:sz w:val="32"/>
          <w:szCs w:val="32"/>
        </w:rPr>
        <w:t>iyong plano.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A84E60" w:rsidRDefault="00A84E60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A84E60" w:rsidRDefault="00A84E60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A84E60" w:rsidRDefault="00A84E60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left="2244" w:hanging="2244"/>
        <w:jc w:val="both"/>
        <w:rPr>
          <w:rFonts w:ascii="Times New Roman" w:hAnsi="Times New Roman"/>
          <w:sz w:val="24"/>
          <w:szCs w:val="24"/>
        </w:rPr>
      </w:pPr>
    </w:p>
    <w:p w:rsidR="00610A13" w:rsidRPr="00DD546A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Basahin ang kabuuan ng kuwento.</w:t>
      </w:r>
      <w:proofErr w:type="gramEnd"/>
    </w:p>
    <w:p w:rsidR="00610A13" w:rsidRPr="00B2467E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30"/>
          <w:szCs w:val="30"/>
        </w:rPr>
      </w:pP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D546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Batang Matapat</w:t>
      </w:r>
    </w:p>
    <w:p w:rsidR="00610A13" w:rsidRPr="00ED14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nina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Babylen Arit Soner</w:t>
      </w:r>
    </w:p>
    <w:p w:rsidR="00610A13" w:rsidRPr="00ED14F1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at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Rejulios M. Villenes</w:t>
      </w:r>
    </w:p>
    <w:p w:rsidR="00610A13" w:rsidRPr="00DD546A" w:rsidRDefault="00EA4EB9" w:rsidP="00610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3312" behindDoc="0" locked="0" layoutInCell="1" allowOverlap="1">
            <wp:simplePos x="0" y="0"/>
            <wp:positionH relativeFrom="column">
              <wp:posOffset>1204383</wp:posOffset>
            </wp:positionH>
            <wp:positionV relativeFrom="paragraph">
              <wp:posOffset>122485</wp:posOffset>
            </wp:positionV>
            <wp:extent cx="2667706" cy="1253066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06" cy="12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Default="00610A13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610A13" w:rsidRPr="00DD546A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Si Mona ay isang batang mahirap ngunit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matalino, mabait at masipag.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Lagi siyang walang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baon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pera sapagkat hindi sapat ang kinikita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kaniyang mga magulang. Sa kabila ng kahirapan,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hindi siya lumiliban sa pagpasok sa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paaralan .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Lagi</w:t>
      </w:r>
    </w:p>
    <w:p w:rsidR="00610A13" w:rsidRPr="00DD546A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pa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siyang nangunguna sa kanilang  klase.</w:t>
      </w:r>
    </w:p>
    <w:p w:rsidR="00610A13" w:rsidRPr="00DD546A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Isang umaga, maagang pumasok si Mona.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Ang kanilang klase ang mamamahala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pagtataas ng watawat. Halos wala pang tao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loob ng paaralan ng dumating siya. Habang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naglalakad papunta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silid-aralan,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may napansin siyang isang bagay sa kanyang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dadaanan.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Isa iyong kulay pulang pitaka.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Pinulot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ito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Mona. “Sino kaya ang may-ari nito?” tanong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niya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sarili. “Mabuti pa kaya ay tingnan ko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ang loob at baka may nakasulat na pangalan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o pagkakakilanlan,” dagdag pa niya. Pagbukas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niya ng pitaka, nakita niya 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puno ito ng pera.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Hinanap niya ang pangalan ng may-ari</w:t>
      </w: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.“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Naku,</w:t>
      </w:r>
    </w:p>
    <w:p w:rsidR="00610A13" w:rsidRPr="000D7CE9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>walang</w:t>
      </w:r>
      <w:proofErr w:type="gramEnd"/>
      <w:r w:rsidRPr="00DD546A">
        <w:rPr>
          <w:rFonts w:ascii="Century Gothic" w:hAnsi="Century Gothic"/>
          <w:color w:val="000000"/>
          <w:spacing w:val="-1"/>
          <w:sz w:val="32"/>
          <w:szCs w:val="32"/>
        </w:rPr>
        <w:t xml:space="preserve"> nakalagay na pangalan. Mabuti pa</w:t>
      </w:r>
      <w:r w:rsidRPr="00610A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ay ibigay ko na lang ito sa aming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guro  upang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ipagbigay alam sa kung sino man ang nawawalan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nito,” ang wika niya. Pagdating sa silid-aralan,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“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Gng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. Maulawin, nakapulot po ako ng pitaka ngunit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wala pong nakalagay kung sino ang may-ari nito”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sabay bigay ni Mona ng pitaka sa guro. Tuwang-tuwa si Gng.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Maulawin  kay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Mona.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Pagkatapos magtaas ng watawat,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ipinagbigay alam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Gng. Maulawin sa lahat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may napulot na pitaka si Mona at kung sino man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ang nawawalan nito ay makipag-usap lamang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kaniya.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Mayamaya, lumapit kay Gng. Maulawin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ang kasamahan niyang guro.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Ito pala ang may-ari ng napulot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pitaka. Tuwang-tuwang lumapit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ang guro kay Mona at nagpasalamat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“ Ikaw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Mona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ay isang batang matapat.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Dapat kang tularan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gawing huwaran ng lahat.Maraming maraming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salamat sa iyo.”“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Wala pong anuman iyon.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Ginawa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ko lamang po ang nararapat kong gawin, </w:t>
      </w: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“ wika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ni Mona habang buong pagmamalaki namang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nakamasid si Gng. Maulawin.</w:t>
      </w:r>
    </w:p>
    <w:p w:rsidR="00D229E1" w:rsidRDefault="00D229E1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75063</wp:posOffset>
            </wp:positionH>
            <wp:positionV relativeFrom="paragraph">
              <wp:posOffset>26605</wp:posOffset>
            </wp:positionV>
            <wp:extent cx="1183436" cy="948756"/>
            <wp:effectExtent l="0" t="0" r="0" b="0"/>
            <wp:wrapNone/>
            <wp:docPr id="1747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36" cy="9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A13" w:rsidRPr="00D152D5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32"/>
          <w:szCs w:val="32"/>
        </w:rPr>
      </w:pPr>
      <w:r w:rsidRPr="00D152D5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D152D5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D152D5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Literatura,</w:t>
      </w:r>
    </w:p>
    <w:p w:rsidR="00610A13" w:rsidRDefault="00610A13" w:rsidP="00610A13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D152D5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140DF8" w:rsidRP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16"/>
          <w:szCs w:val="32"/>
        </w:rPr>
      </w:pP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color w:val="000000"/>
          <w:spacing w:val="-1"/>
          <w:sz w:val="39"/>
          <w:szCs w:val="39"/>
        </w:rPr>
      </w:pP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Basahin ang mga pangyayari</w:t>
      </w:r>
      <w:r>
        <w:rPr>
          <w:rFonts w:ascii="Times New Roman" w:hAnsi="Times New Roman"/>
          <w:color w:val="000000"/>
          <w:spacing w:val="-1"/>
          <w:sz w:val="39"/>
          <w:szCs w:val="39"/>
        </w:rPr>
        <w:t>.</w:t>
      </w:r>
      <w:proofErr w:type="gramEnd"/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color w:val="000000"/>
          <w:spacing w:val="-1"/>
          <w:sz w:val="39"/>
          <w:szCs w:val="39"/>
        </w:rPr>
      </w:pPr>
    </w:p>
    <w:p w:rsidR="00140DF8" w:rsidRPr="000D7CE9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a.  Napabalik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sa may-ari ang pitaka.</w:t>
      </w:r>
    </w:p>
    <w:p w:rsidR="00140DF8" w:rsidRPr="000D7CE9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b.  Ibinigay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niya ito sa kaniyang guro.</w:t>
      </w:r>
    </w:p>
    <w:p w:rsidR="00140DF8" w:rsidRPr="000D7CE9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c.  Pinasalamatan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siya ng may-ari ng pitaka.</w:t>
      </w:r>
    </w:p>
    <w:p w:rsidR="00140DF8" w:rsidRPr="00026A5E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>d.  Nakapulot</w:t>
      </w:r>
      <w:proofErr w:type="gramEnd"/>
      <w:r w:rsidRPr="000D7CE9">
        <w:rPr>
          <w:rFonts w:ascii="Century Gothic" w:hAnsi="Century Gothic"/>
          <w:color w:val="000000"/>
          <w:spacing w:val="-1"/>
          <w:sz w:val="32"/>
          <w:szCs w:val="32"/>
        </w:rPr>
        <w:t xml:space="preserve"> si Mona ng pitaka.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sz w:val="24"/>
          <w:szCs w:val="24"/>
        </w:rPr>
      </w:pPr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sz w:val="24"/>
          <w:szCs w:val="24"/>
        </w:rPr>
      </w:pP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140DF8" w:rsidRPr="002E691B" w:rsidRDefault="00140DF8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Napagsusunod-sunod ang mga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pangyayari ayon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 detalye 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kuwento.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Alamin ang paksa at ang mga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sumusuportang mga detalye nito.</w:t>
      </w:r>
      <w:proofErr w:type="gramEnd"/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E691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D229E1" w:rsidRPr="002E691B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Pagsunod-sunurin ang mga pangyayari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pamamagitan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 ng paglalagay sa patlang 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bilang 1-5.</w:t>
      </w: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. Nagpaalam siya sa kaniyang magulang.</w:t>
      </w: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b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. Naligo si Bong pagkatapos niyang kumain.</w:t>
      </w: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c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. Saka siya naglakad papasok sa paaralan.</w:t>
      </w: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d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. Kinuha niya ang kaniyang bag.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e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. Nagbihis siya ng kaniyang uniporme.</w:t>
      </w: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E691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D229E1" w:rsidRPr="002E691B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140DF8" w:rsidRPr="002E691B" w:rsidRDefault="00140DF8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detalye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 paano 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pagpiprito ng itlog. Lagyan ng bilang 1-5 ayon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pagkakasunod-sunod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 ng mga ito.</w:t>
      </w:r>
    </w:p>
    <w:p w:rsidR="00A84E60" w:rsidRPr="002E691B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Painitin ang kawali at lagyan ng mantika.</w:t>
      </w:r>
      <w:proofErr w:type="gramEnd"/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b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Biyakin ang itlog.</w:t>
      </w:r>
      <w:proofErr w:type="gramEnd"/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c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Ilagay ang binating itlog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 kawali</w:t>
      </w: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hanggang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 maluto.</w:t>
      </w:r>
    </w:p>
    <w:p w:rsidR="00140DF8" w:rsidRPr="002E691B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d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. 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Lagyan ito ng asin.</w:t>
      </w:r>
      <w:proofErr w:type="gramEnd"/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e</w:t>
      </w:r>
      <w:proofErr w:type="gramEnd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 xml:space="preserve">.  </w:t>
      </w:r>
      <w:proofErr w:type="gramStart"/>
      <w:r w:rsidRPr="002E691B">
        <w:rPr>
          <w:rFonts w:ascii="Century Gothic" w:hAnsi="Century Gothic"/>
          <w:color w:val="000000"/>
          <w:spacing w:val="-1"/>
          <w:sz w:val="32"/>
          <w:szCs w:val="32"/>
        </w:rPr>
        <w:t>Batiin ang itlog.</w:t>
      </w:r>
      <w:proofErr w:type="gramEnd"/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0DF8" w:rsidRPr="00140DF8" w:rsidRDefault="00140DF8" w:rsidP="00D229E1">
      <w:pPr>
        <w:widowControl w:val="0"/>
        <w:autoSpaceDE w:val="0"/>
        <w:autoSpaceDN w:val="0"/>
        <w:adjustRightInd w:val="0"/>
        <w:spacing w:after="0" w:line="240" w:lineRule="auto"/>
        <w:ind w:left="1370"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277760" behindDoc="1" locked="0" layoutInCell="1" allowOverlap="1">
            <wp:simplePos x="0" y="0"/>
            <wp:positionH relativeFrom="column">
              <wp:posOffset>73641</wp:posOffset>
            </wp:positionH>
            <wp:positionV relativeFrom="paragraph">
              <wp:posOffset>91554</wp:posOffset>
            </wp:positionV>
            <wp:extent cx="1133984" cy="1063511"/>
            <wp:effectExtent l="0" t="0" r="9016" b="0"/>
            <wp:wrapNone/>
            <wp:docPr id="1748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02" cy="10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0DF8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140DF8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140DF8" w:rsidRP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16"/>
          <w:szCs w:val="32"/>
        </w:rPr>
      </w:pP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Bigkasin ang mga salitang mula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kinikita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kahirapan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lumiliban</w:t>
      </w: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nangunguna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mamamahala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pagtataas</w:t>
      </w: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silid-aralan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dadaanan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pagbukas</w:t>
      </w: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ipagbigay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alam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nawawalan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makipag-usap</w:t>
      </w: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nagpasalamat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nararapat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pagmamalaki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nakamasid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pagkakakilanlan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tularan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huwaran     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nakalagay</w:t>
      </w:r>
    </w:p>
    <w:p w:rsidR="00D229E1" w:rsidRPr="000368F8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D229E1" w:rsidRPr="000368F8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140DF8" w:rsidRPr="000368F8" w:rsidRDefault="00140DF8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Binibigkas/Binabasa natin ang mga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salita ayon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papantig na baybay nito.</w:t>
      </w:r>
    </w:p>
    <w:p w:rsidR="00A84E60" w:rsidRDefault="00A84E60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0DF8" w:rsidRDefault="00140DF8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Binabasa din natin ang bawat salita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may diin sa tamang pantig.</w:t>
      </w:r>
    </w:p>
    <w:p w:rsidR="00A84E60" w:rsidRPr="000368F8" w:rsidRDefault="00A84E60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Pr="009731B8" w:rsidRDefault="00140DF8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Isinusulat natin ang isang kuwento na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may tauhan, tagpuan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,at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pangyayari. 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unang pangungusap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bawat talata 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isang kuwento ay nakapasok. Ang bawat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isang kuwento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ay nagsisimula sa malaking letra at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nagtatapos sa wastong bantas.</w:t>
      </w:r>
    </w:p>
    <w:p w:rsidR="00610A13" w:rsidRDefault="00610A13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6E179E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8040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110359</wp:posOffset>
            </wp:positionV>
            <wp:extent cx="769040" cy="4430110"/>
            <wp:effectExtent l="19050" t="0" r="0" b="0"/>
            <wp:wrapNone/>
            <wp:docPr id="15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4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60" w:rsidRPr="00D152D5" w:rsidRDefault="00A84E60" w:rsidP="00A84E60">
      <w:pPr>
        <w:framePr w:wrap="auto" w:vAnchor="page" w:hAnchor="page" w:x="3823" w:y="20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D152D5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Ang Batang Makasining</w:t>
      </w: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EA4EB9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4336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86995</wp:posOffset>
            </wp:positionV>
            <wp:extent cx="2961005" cy="301371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Pr="00D152D5" w:rsidRDefault="00140DF8" w:rsidP="00140DF8">
      <w:pPr>
        <w:framePr w:wrap="auto" w:vAnchor="page" w:hAnchor="page" w:x="485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D152D5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21</w:t>
      </w:r>
    </w:p>
    <w:p w:rsidR="00140DF8" w:rsidRDefault="00140DF8" w:rsidP="00610A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140DF8" w:rsidRPr="000368F8" w:rsidRDefault="00140DF8" w:rsidP="00D229E1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malinang an</w:t>
      </w:r>
    </w:p>
    <w:p w:rsidR="00140DF8" w:rsidRPr="000368F8" w:rsidRDefault="00140DF8" w:rsidP="007C08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mapagyaman ang kanilang kakayahan sa pag-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unawa sa binasang teksto na maipapakita sa</w:t>
      </w:r>
    </w:p>
    <w:p w:rsidR="00140DF8" w:rsidRPr="000368F8" w:rsidRDefault="00140DF8" w:rsidP="007C08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pamamagitan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ng pagsusunod-sunod ng mga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pangyayaring naganap sa kuwento at pagsagot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 mga tanong na tumutukoy sa detalye na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tuwiran at di tuwirang matatagpuan sa kuwento.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din ng modyul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malinang ang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kanilang kaalaman sa mga hakbang sa pagbuo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ng isang anunsiyo o patalastas upang makabuo o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makagawa ng kanilang sariling patalastas gayundin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ay higit na mapaunlad ang kanilang kakayahan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pagsulat ng isang patalastas at pagbasa.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2288000" behindDoc="1" locked="0" layoutInCell="1" allowOverlap="1">
            <wp:simplePos x="0" y="0"/>
            <wp:positionH relativeFrom="column">
              <wp:posOffset>75063</wp:posOffset>
            </wp:positionH>
            <wp:positionV relativeFrom="paragraph">
              <wp:posOffset>1</wp:posOffset>
            </wp:positionV>
            <wp:extent cx="1077863" cy="949960"/>
            <wp:effectExtent l="0" t="0" r="7987" b="0"/>
            <wp:wrapNone/>
            <wp:docPr id="1755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9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E55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066E55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066E55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Wika,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066E55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140DF8" w:rsidRP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18"/>
          <w:szCs w:val="50"/>
        </w:rPr>
      </w:pPr>
    </w:p>
    <w:p w:rsidR="00140DF8" w:rsidRPr="00066E55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4"/>
          <w:szCs w:val="24"/>
        </w:rPr>
      </w:pPr>
    </w:p>
    <w:p w:rsidR="00140DF8" w:rsidRDefault="00140DF8" w:rsidP="00140DF8">
      <w:pPr>
        <w:widowControl w:val="0"/>
        <w:tabs>
          <w:tab w:val="left" w:pos="110"/>
        </w:tabs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140DF8" w:rsidRPr="00140DF8" w:rsidRDefault="00140DF8" w:rsidP="00140DF8">
      <w:pPr>
        <w:widowControl w:val="0"/>
        <w:tabs>
          <w:tab w:val="left" w:pos="110"/>
        </w:tabs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sz w:val="14"/>
          <w:szCs w:val="32"/>
        </w:rPr>
      </w:pP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Batang Makasining</w:t>
      </w:r>
    </w:p>
    <w:p w:rsidR="00140DF8" w:rsidRPr="00ED14F1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D229E1" w:rsidRPr="00A84E60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16"/>
          <w:szCs w:val="16"/>
        </w:rPr>
      </w:pPr>
    </w:p>
    <w:p w:rsidR="00140DF8" w:rsidRP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4"/>
          <w:szCs w:val="32"/>
        </w:rPr>
      </w:pP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Ang batang mahilig sumayaw at umawit</w:t>
      </w: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Hindi nahihiyang kumendeng o bumirit</w:t>
      </w:r>
    </w:p>
    <w:p w:rsidR="00140DF8" w:rsidRPr="000368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Di pinalalampas, paskil napatalastas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patimpalak o kahit isang palabas.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D229E1" w:rsidRPr="00140DF8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PATALASTAS</w:t>
      </w:r>
    </w:p>
    <w:p w:rsidR="00140DF8" w:rsidRP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Pambayang Paligsahan </w:t>
      </w:r>
      <w:proofErr w:type="gramStart"/>
      <w:r w:rsidRPr="000368F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Pag-awit 2013</w:t>
      </w:r>
    </w:p>
    <w:p w:rsidR="00A84E60" w:rsidRPr="00A84E60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140DF8" w:rsidRPr="00AB61B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Ipinababatid sa lahat na magkakaroon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ng Pambayang Paligsahan sa Pag-awit 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darating na Ika-15 ng Nobyembre 2013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gaganapin sa Bulwagang Bayan ganap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ika-7 ng gabi. Kung nais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sumali, magpatala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lamang sa kalihim na nakatalaga sa inyong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barangay mula Nobyembre 1-14, 2013.</w:t>
      </w:r>
    </w:p>
    <w:p w:rsidR="00140DF8" w:rsidRDefault="00140DF8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D229E1" w:rsidRPr="000368F8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140DF8" w:rsidRPr="008B104D" w:rsidRDefault="00140DF8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Lagyan ng tsek ang patlang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katabi 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patalastas na sumusunod sa pamantayan. Gawin ito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87D3B" w:rsidRDefault="00A74026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A74026">
        <w:rPr>
          <w:rFonts w:ascii="Century Gothic" w:hAnsi="Century Gothic"/>
          <w:b/>
          <w:bCs/>
          <w:noProof/>
          <w:color w:val="000000"/>
          <w:spacing w:val="-1"/>
          <w:sz w:val="32"/>
          <w:szCs w:val="32"/>
          <w:lang w:val="fil-PH" w:eastAsia="fil-PH"/>
        </w:rPr>
        <w:pict>
          <v:rect id="_x0000_s1089" style="position:absolute;left:0;text-align:left;margin-left:40.6pt;margin-top:9.1pt;width:340.35pt;height:70.7pt;z-index:-251027456">
            <v:textbox>
              <w:txbxContent>
                <w:p w:rsidR="00EA4EB9" w:rsidRPr="000368F8" w:rsidRDefault="00EA4EB9" w:rsidP="00A84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0368F8">
                    <w:rPr>
                      <w:rFonts w:ascii="Century Gothic" w:hAnsi="Century Gothic"/>
                      <w:b/>
                      <w:bCs/>
                      <w:color w:val="000000"/>
                      <w:spacing w:val="-1"/>
                      <w:sz w:val="32"/>
                      <w:szCs w:val="32"/>
                    </w:rPr>
                    <w:t>Patalastas</w:t>
                  </w:r>
                </w:p>
                <w:p w:rsidR="00EA4EB9" w:rsidRDefault="00EA4EB9" w:rsidP="00A84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Ang lahat ay pinaghahanda </w:t>
                  </w:r>
                  <w:proofErr w:type="gramStart"/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sa</w:t>
                  </w:r>
                  <w:proofErr w:type="gramEnd"/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isangpagdiriwang na gaganapin bukas.</w:t>
                  </w:r>
                </w:p>
                <w:p w:rsidR="00EA4EB9" w:rsidRDefault="00EA4EB9"/>
              </w:txbxContent>
            </v:textbox>
          </v:rect>
        </w:pict>
      </w:r>
    </w:p>
    <w:p w:rsidR="00A84E60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A84E60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A84E60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A84E60" w:rsidRDefault="00A74026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lastRenderedPageBreak/>
        <w:pict>
          <v:rect id="_x0000_s1192" style="position:absolute;left:0;text-align:left;margin-left:7.2pt;margin-top:7.85pt;width:400.6pt;height:125.7pt;z-index:252700672">
            <v:textbox>
              <w:txbxContent>
                <w:p w:rsidR="00EA4EB9" w:rsidRPr="000368F8" w:rsidRDefault="00EA4EB9" w:rsidP="00A84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0368F8">
                    <w:rPr>
                      <w:rFonts w:ascii="Century Gothic" w:hAnsi="Century Gothic"/>
                      <w:b/>
                      <w:bCs/>
                      <w:color w:val="000000"/>
                      <w:spacing w:val="-1"/>
                      <w:sz w:val="32"/>
                      <w:szCs w:val="32"/>
                    </w:rPr>
                    <w:t>Patalastas</w:t>
                  </w:r>
                </w:p>
                <w:p w:rsidR="00EA4EB9" w:rsidRPr="000368F8" w:rsidRDefault="00EA4EB9" w:rsidP="00A84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Ipinagbibigay alam sa lahat na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ng magkakaroon Palarong andistrito sa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darating na Ika-21 </w:t>
                  </w:r>
                  <w:proofErr w:type="gramStart"/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ng  Nobyembre</w:t>
                  </w:r>
                  <w:proofErr w:type="gramEnd"/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, 2013 sa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Municipal Covered Court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ng ating bayan. Ang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palaro ay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magsisimula </w:t>
                  </w:r>
                  <w:proofErr w:type="gramStart"/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sa</w:t>
                  </w:r>
                  <w:proofErr w:type="gramEnd"/>
                  <w:r w:rsidRPr="000368F8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ika-8 ng umaga.</w:t>
                  </w:r>
                </w:p>
                <w:p w:rsidR="00EA4EB9" w:rsidRDefault="00EA4EB9" w:rsidP="00A84E60"/>
              </w:txbxContent>
            </v:textbox>
            <w10:wrap anchorx="page" anchory="page"/>
          </v:rect>
        </w:pict>
      </w:r>
    </w:p>
    <w:p w:rsidR="00A84E60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A84E60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A84E60" w:rsidRDefault="00A84E60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D229E1" w:rsidRDefault="00D229E1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287D3B" w:rsidRDefault="00287D3B" w:rsidP="00140DF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A84E60" w:rsidRDefault="00A84E60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87D3B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368F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D229E1" w:rsidRPr="00A84E60" w:rsidRDefault="00D229E1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287D3B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Bumuo ng isang patalastas.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Pumili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sumusunod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 sitwasyon.</w:t>
      </w:r>
    </w:p>
    <w:p w:rsidR="00287D3B" w:rsidRPr="00A84E60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87D3B" w:rsidRPr="000368F8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a.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Magkakaroon ng palaro ng basketbol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Brgy.</w:t>
      </w:r>
    </w:p>
    <w:p w:rsidR="00287D3B" w:rsidRPr="000368F8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Antipolo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darating na bakasyon</w:t>
      </w:r>
    </w:p>
    <w:p w:rsidR="00287D3B" w:rsidRPr="000368F8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b.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May paligsahan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pagsayaw para sa ikaanim</w:t>
      </w:r>
    </w:p>
    <w:p w:rsidR="00287D3B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</w:t>
      </w:r>
      <w:proofErr w:type="gramStart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368F8">
        <w:rPr>
          <w:rFonts w:ascii="Century Gothic" w:hAnsi="Century Gothic"/>
          <w:color w:val="000000"/>
          <w:spacing w:val="-1"/>
          <w:sz w:val="32"/>
          <w:szCs w:val="32"/>
        </w:rPr>
        <w:t xml:space="preserve"> baitang sa darating na Disyembre 14.</w:t>
      </w:r>
    </w:p>
    <w:p w:rsidR="00D229E1" w:rsidRPr="00A761FC" w:rsidRDefault="00D229E1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6"/>
          <w:szCs w:val="16"/>
        </w:rPr>
      </w:pPr>
    </w:p>
    <w:p w:rsidR="00287D3B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4E37A7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D229E1" w:rsidRPr="00A761FC" w:rsidRDefault="00D229E1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287D3B" w:rsidRDefault="00287D3B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 ng patalastas o anunsyo,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may mga tuntunin na dapat tandaan gaya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ng sumusunod:</w:t>
      </w:r>
    </w:p>
    <w:p w:rsidR="00A84E60" w:rsidRPr="00A761FC" w:rsidRDefault="00A84E60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16"/>
          <w:szCs w:val="16"/>
        </w:rPr>
      </w:pPr>
    </w:p>
    <w:p w:rsidR="00287D3B" w:rsidRPr="004E37A7" w:rsidRDefault="00287D3B" w:rsidP="00A84E60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Tiyakin ang paksa ng susulatin.</w:t>
      </w:r>
    </w:p>
    <w:p w:rsidR="00287D3B" w:rsidRPr="004E37A7" w:rsidRDefault="00287D3B" w:rsidP="00A84E60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2.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Gawing maikli ang mensahe.</w:t>
      </w:r>
    </w:p>
    <w:p w:rsidR="00287D3B" w:rsidRPr="004E37A7" w:rsidRDefault="00287D3B" w:rsidP="00A84E60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Ilagay lamang ang mahahalagang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impormasyon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sumasagot sa mga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tanong na</w:t>
      </w:r>
    </w:p>
    <w:p w:rsidR="00287D3B" w:rsidRPr="004E37A7" w:rsidRDefault="00ED14F1" w:rsidP="00A84E6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•</w:t>
      </w:r>
      <w:r w:rsidR="00287D3B">
        <w:rPr>
          <w:rFonts w:ascii="Century Gothic" w:hAnsi="Century Gothic"/>
          <w:color w:val="000000"/>
          <w:spacing w:val="-1"/>
          <w:sz w:val="32"/>
          <w:szCs w:val="32"/>
        </w:rPr>
        <w:t xml:space="preserve"> Ano</w:t>
      </w:r>
      <w:r w:rsidR="00287D3B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287D3B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</w:t>
      </w:r>
      <w:r w:rsidR="00287D3B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• </w:t>
      </w:r>
      <w:r w:rsidR="00287D3B" w:rsidRPr="004E37A7">
        <w:rPr>
          <w:rFonts w:ascii="Century Gothic" w:hAnsi="Century Gothic"/>
          <w:color w:val="000000"/>
          <w:spacing w:val="-1"/>
          <w:sz w:val="32"/>
          <w:szCs w:val="32"/>
        </w:rPr>
        <w:t>Sino</w:t>
      </w:r>
    </w:p>
    <w:p w:rsidR="00287D3B" w:rsidRPr="004E37A7" w:rsidRDefault="00ED14F1" w:rsidP="00A84E6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• </w:t>
      </w:r>
      <w:r w:rsidR="00287D3B" w:rsidRPr="004E37A7">
        <w:rPr>
          <w:rFonts w:ascii="Century Gothic" w:hAnsi="Century Gothic"/>
          <w:color w:val="000000"/>
          <w:spacing w:val="-1"/>
          <w:sz w:val="32"/>
          <w:szCs w:val="32"/>
        </w:rPr>
        <w:t>Kailan</w:t>
      </w:r>
      <w:r w:rsidR="00287D3B" w:rsidRPr="004E37A7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</w:t>
      </w:r>
      <w:r w:rsidR="00287D3B" w:rsidRPr="004E37A7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</w:t>
      </w:r>
      <w:r w:rsidR="00287D3B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• </w:t>
      </w:r>
      <w:r w:rsidR="00287D3B" w:rsidRPr="004E37A7">
        <w:rPr>
          <w:rFonts w:ascii="Century Gothic" w:hAnsi="Century Gothic"/>
          <w:color w:val="000000"/>
          <w:spacing w:val="-1"/>
          <w:sz w:val="32"/>
          <w:szCs w:val="32"/>
        </w:rPr>
        <w:t>Saan</w:t>
      </w:r>
    </w:p>
    <w:p w:rsidR="00287D3B" w:rsidRPr="004E37A7" w:rsidRDefault="00287D3B" w:rsidP="00A84E60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Isulat nang maayos ang patalastas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gumagamit ng malaking titik at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mga bantas.</w:t>
      </w:r>
    </w:p>
    <w:p w:rsidR="00287D3B" w:rsidRPr="004E37A7" w:rsidRDefault="00287D3B" w:rsidP="00A84E60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Isulat nang malinaw at madaling basahin</w:t>
      </w:r>
    </w:p>
    <w:p w:rsidR="00287D3B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patalastas.</w:t>
      </w: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87D3B" w:rsidRPr="00A761FC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287D3B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2297216" behindDoc="1" locked="0" layoutInCell="1" allowOverlap="1">
            <wp:simplePos x="0" y="0"/>
            <wp:positionH relativeFrom="column">
              <wp:posOffset>66726</wp:posOffset>
            </wp:positionH>
            <wp:positionV relativeFrom="paragraph">
              <wp:posOffset>33251</wp:posOffset>
            </wp:positionV>
            <wp:extent cx="881149" cy="847898"/>
            <wp:effectExtent l="0" t="0" r="0" b="0"/>
            <wp:wrapNone/>
            <wp:docPr id="30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49" cy="84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D3B" w:rsidRPr="00082F64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287D3B" w:rsidRPr="00082F64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rFonts w:ascii="Century Gothic" w:hAnsi="Century Gothic"/>
          <w:b/>
          <w:sz w:val="32"/>
          <w:szCs w:val="32"/>
        </w:rPr>
      </w:pPr>
      <w:r w:rsidRPr="00082F64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287D3B" w:rsidRPr="00082F64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14"/>
          <w:szCs w:val="24"/>
        </w:rPr>
      </w:pPr>
    </w:p>
    <w:p w:rsidR="00287D3B" w:rsidRPr="004E37A7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4E37A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Patimpalak</w:t>
      </w:r>
    </w:p>
    <w:p w:rsidR="00287D3B" w:rsidRPr="00ED14F1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Babylen Arit Soner</w:t>
      </w:r>
    </w:p>
    <w:p w:rsidR="00287D3B" w:rsidRPr="00A761FC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287D3B" w:rsidRPr="004E37A7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Si Elen ay isang batang napakahilig kumanta.</w:t>
      </w:r>
      <w:proofErr w:type="gramEnd"/>
    </w:p>
    <w:p w:rsidR="00287D3B" w:rsidRPr="004E37A7" w:rsidRDefault="00287D3B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Wala yatang araw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hindi maririnig ang tinig niya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habang umaawit. Lahat naman ay natutuwa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kaniya sapagkat tunay na maganda ang kaniyang</w:t>
      </w:r>
    </w:p>
    <w:p w:rsidR="00287D3B" w:rsidRDefault="00EA4EB9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15360" behindDoc="0" locked="0" layoutInCell="1" allowOverlap="1">
            <wp:simplePos x="0" y="0"/>
            <wp:positionH relativeFrom="column">
              <wp:posOffset>1063272</wp:posOffset>
            </wp:positionH>
            <wp:positionV relativeFrom="paragraph">
              <wp:posOffset>231281</wp:posOffset>
            </wp:positionV>
            <wp:extent cx="3130550" cy="168204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68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87D3B" w:rsidRPr="004E37A7">
        <w:rPr>
          <w:rFonts w:ascii="Century Gothic" w:hAnsi="Century Gothic"/>
          <w:color w:val="000000"/>
          <w:spacing w:val="-1"/>
          <w:sz w:val="32"/>
          <w:szCs w:val="32"/>
        </w:rPr>
        <w:t>tinig</w:t>
      </w:r>
      <w:proofErr w:type="gramEnd"/>
      <w:r w:rsidR="00287D3B" w:rsidRPr="004E37A7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84E60" w:rsidRPr="00A761FC" w:rsidRDefault="00A84E60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7C08C5" w:rsidRPr="00A761FC" w:rsidRDefault="007C08C5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7C08C5" w:rsidRDefault="007C08C5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761FC" w:rsidRPr="00A761FC" w:rsidRDefault="00A761FC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7C08C5" w:rsidRPr="00A761FC" w:rsidRDefault="007C08C5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7C08C5" w:rsidRPr="00A761FC" w:rsidRDefault="007C08C5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7C08C5" w:rsidRPr="00A761FC" w:rsidRDefault="007C08C5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7C08C5" w:rsidRPr="00A761FC" w:rsidRDefault="007C08C5" w:rsidP="00287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87D3B" w:rsidRDefault="00287D3B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Minsan, naglalakad siya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may palengke 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makakita siya ng isang pangkat ng mga tao na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nagsisiksikan sa may pook paskilan. Hindi nakatiis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at lumapit siya upang makita at malaman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ano ang kanilang pinagkakalipumpunan. Nakita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niya ang isang nakapaskil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patalastas.</w:t>
      </w:r>
    </w:p>
    <w:p w:rsidR="00287D3B" w:rsidRDefault="00A74026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  <w:r w:rsidRPr="00A74026">
        <w:rPr>
          <w:rFonts w:ascii="Century Gothic" w:hAnsi="Century Gothic"/>
          <w:b/>
          <w:bCs/>
          <w:i/>
          <w:iCs/>
          <w:noProof/>
          <w:color w:val="000000"/>
          <w:spacing w:val="-1"/>
          <w:sz w:val="32"/>
          <w:szCs w:val="32"/>
          <w:lang w:val="fil-PH" w:eastAsia="fil-PH"/>
        </w:rPr>
        <w:pict>
          <v:rect id="_x0000_s1098" style="position:absolute;left:0;text-align:left;margin-left:6.55pt;margin-top:4.35pt;width:399.25pt;height:170.2pt;z-index:-251016192">
            <v:textbox>
              <w:txbxContent>
                <w:p w:rsidR="00EA4EB9" w:rsidRPr="004E37A7" w:rsidRDefault="00EA4EB9" w:rsidP="00A84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4E37A7">
                    <w:rPr>
                      <w:rFonts w:ascii="Century Gothic" w:hAnsi="Century Gothic"/>
                      <w:b/>
                      <w:bCs/>
                      <w:i/>
                      <w:iCs/>
                      <w:color w:val="000000"/>
                      <w:spacing w:val="-1"/>
                      <w:sz w:val="32"/>
                      <w:szCs w:val="32"/>
                    </w:rPr>
                    <w:t>PATALASTAS</w:t>
                  </w:r>
                </w:p>
                <w:p w:rsidR="00EA4EB9" w:rsidRDefault="00EA4EB9" w:rsidP="00A84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i/>
                      <w:iCs/>
                      <w:color w:val="000000"/>
                      <w:spacing w:val="-1"/>
                      <w:sz w:val="32"/>
                      <w:szCs w:val="32"/>
                    </w:rPr>
                  </w:pPr>
                  <w:r w:rsidRPr="004E37A7">
                    <w:rPr>
                      <w:rFonts w:ascii="Century Gothic" w:hAnsi="Century Gothic"/>
                      <w:b/>
                      <w:bCs/>
                      <w:i/>
                      <w:iCs/>
                      <w:color w:val="000000"/>
                      <w:spacing w:val="-1"/>
                      <w:sz w:val="32"/>
                      <w:szCs w:val="32"/>
                    </w:rPr>
                    <w:t xml:space="preserve">Pambayang Paligsahan </w:t>
                  </w:r>
                  <w:proofErr w:type="gramStart"/>
                  <w:r w:rsidRPr="004E37A7">
                    <w:rPr>
                      <w:rFonts w:ascii="Century Gothic" w:hAnsi="Century Gothic"/>
                      <w:b/>
                      <w:bCs/>
                      <w:i/>
                      <w:iCs/>
                      <w:color w:val="000000"/>
                      <w:spacing w:val="-1"/>
                      <w:sz w:val="32"/>
                      <w:szCs w:val="32"/>
                    </w:rPr>
                    <w:t>sa</w:t>
                  </w:r>
                  <w:proofErr w:type="gramEnd"/>
                  <w:r w:rsidRPr="004E37A7">
                    <w:rPr>
                      <w:rFonts w:ascii="Century Gothic" w:hAnsi="Century Gothic"/>
                      <w:b/>
                      <w:bCs/>
                      <w:i/>
                      <w:iCs/>
                      <w:color w:val="000000"/>
                      <w:spacing w:val="-1"/>
                      <w:sz w:val="32"/>
                      <w:szCs w:val="32"/>
                    </w:rPr>
                    <w:t xml:space="preserve"> Pag-awit 2013</w:t>
                  </w:r>
                </w:p>
                <w:p w:rsidR="00EA4EB9" w:rsidRPr="00A84E60" w:rsidRDefault="00EA4EB9" w:rsidP="00A84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EA4EB9" w:rsidRDefault="00EA4EB9" w:rsidP="00A761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both"/>
                  </w:pPr>
                  <w:r w:rsidRPr="004E37A7">
                    <w:rPr>
                      <w:rFonts w:ascii="Century Gothic" w:hAnsi="Century Gothic"/>
                      <w:i/>
                      <w:iCs/>
                      <w:color w:val="000000"/>
                      <w:spacing w:val="-1"/>
                      <w:sz w:val="32"/>
                      <w:szCs w:val="32"/>
                    </w:rPr>
                    <w:t xml:space="preserve">Ipinababatid </w:t>
                  </w:r>
                  <w:r w:rsidRPr="00A761FC">
                    <w:rPr>
                      <w:rFonts w:ascii="Century Gothic" w:hAnsi="Century Gothic"/>
                      <w:i/>
                      <w:iCs/>
                      <w:color w:val="000000"/>
                      <w:spacing w:val="-1"/>
                      <w:sz w:val="28"/>
                      <w:szCs w:val="28"/>
                    </w:rPr>
                    <w:t>sa lahat na magkakaroon ng Pambayang Paligsahan sa Pag-</w:t>
                  </w:r>
                  <w:proofErr w:type="gramStart"/>
                  <w:r w:rsidRPr="00A761FC">
                    <w:rPr>
                      <w:rFonts w:ascii="Century Gothic" w:hAnsi="Century Gothic"/>
                      <w:i/>
                      <w:iCs/>
                      <w:color w:val="000000"/>
                      <w:spacing w:val="-1"/>
                      <w:sz w:val="28"/>
                      <w:szCs w:val="28"/>
                    </w:rPr>
                    <w:t>awit  sa</w:t>
                  </w:r>
                  <w:proofErr w:type="gramEnd"/>
                  <w:r w:rsidRPr="00A761FC">
                    <w:rPr>
                      <w:rFonts w:ascii="Century Gothic" w:hAnsi="Century Gothic"/>
                      <w:i/>
                      <w:iCs/>
                      <w:color w:val="000000"/>
                      <w:spacing w:val="-1"/>
                      <w:sz w:val="28"/>
                      <w:szCs w:val="28"/>
                    </w:rPr>
                    <w:t xml:space="preserve"> darating na Ika-15 ng Nobyembre 2013 na gaganapin sa Bulwagang Bayan ganap na ika-7 ng gabi. Kung nais </w:t>
                  </w:r>
                  <w:proofErr w:type="gramStart"/>
                  <w:r w:rsidRPr="00A761FC">
                    <w:rPr>
                      <w:rFonts w:ascii="Century Gothic" w:hAnsi="Century Gothic"/>
                      <w:i/>
                      <w:iCs/>
                      <w:color w:val="000000"/>
                      <w:spacing w:val="-1"/>
                      <w:sz w:val="28"/>
                      <w:szCs w:val="28"/>
                    </w:rPr>
                    <w:t>na sumali, magpatala lamang sa kalihim na nakatalaga sa</w:t>
                  </w:r>
                  <w:proofErr w:type="gramEnd"/>
                  <w:r w:rsidRPr="00A761FC">
                    <w:rPr>
                      <w:rFonts w:ascii="Century Gothic" w:hAnsi="Century Gothic"/>
                      <w:i/>
                      <w:iCs/>
                      <w:color w:val="000000"/>
                      <w:spacing w:val="-1"/>
                      <w:sz w:val="28"/>
                      <w:szCs w:val="28"/>
                    </w:rPr>
                    <w:t xml:space="preserve"> inyong barangay mula Nobyembre 1-14, 2013</w:t>
                  </w:r>
                  <w:r w:rsidRPr="004E37A7">
                    <w:rPr>
                      <w:rFonts w:ascii="Century Gothic" w:hAnsi="Century Gothic"/>
                      <w:i/>
                      <w:iCs/>
                      <w:color w:val="000000"/>
                      <w:spacing w:val="-1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 anchory="page"/>
          </v:rect>
        </w:pict>
      </w: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761FC" w:rsidRDefault="00A761FC" w:rsidP="003F5DF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761FC" w:rsidRDefault="00A761FC" w:rsidP="003F5DF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F5DF6" w:rsidRDefault="003F5DF6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Dali-dali siyang umuwi at sinabi ito 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kaniyang mga magulang. “Inay, sasali po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ako sa patimpalak na iyon</w:t>
      </w:r>
      <w:proofErr w:type="gramStart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>, ”</w:t>
      </w:r>
      <w:proofErr w:type="gramEnd"/>
      <w:r w:rsidRPr="004E37A7">
        <w:rPr>
          <w:rFonts w:ascii="Century Gothic" w:hAnsi="Century Gothic"/>
          <w:color w:val="000000"/>
          <w:spacing w:val="-1"/>
          <w:sz w:val="32"/>
          <w:szCs w:val="32"/>
        </w:rPr>
        <w:t xml:space="preserve"> ang sabi niya.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“Sige, anak!” sagot 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kaniyang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ina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“Kayang-kaya mo yan anak,” sabi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naman ng kaniyang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ama.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“ Naku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! Kailangan ko ng magsimula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pagsasanay para maging maganda ang aking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pag-awit,” nagmamadaling saad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Elen sabay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kanta ng isang awit na madalas niyang awitin.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Dahil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, masayang nagtawanan ang mag-anak.</w:t>
      </w:r>
    </w:p>
    <w:p w:rsidR="0067698D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F5DF6" w:rsidRPr="00976DBB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30233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25400</wp:posOffset>
            </wp:positionV>
            <wp:extent cx="941070" cy="1186815"/>
            <wp:effectExtent l="0" t="0" r="0" b="0"/>
            <wp:wrapNone/>
            <wp:docPr id="1758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DF6" w:rsidRPr="00976ACA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32"/>
          <w:szCs w:val="32"/>
        </w:rPr>
      </w:pPr>
      <w:r w:rsidRPr="00976ACA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976ACA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976ACA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Literatura,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76ACA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3F5DF6" w:rsidRP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6"/>
          <w:szCs w:val="32"/>
        </w:rPr>
      </w:pP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mga pangyayari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F5DF6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Dali-dali siyang umuwi at sinabi ito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mga magulang. Naglalakad siya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palengke 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may mapansin siya sa may pook paskilan.</w:t>
      </w:r>
    </w:p>
    <w:p w:rsidR="003F5DF6" w:rsidRPr="003B01DD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Nabasa niya ang isang patalastas tungkol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isang patimpalak sa pag-awit.</w:t>
      </w:r>
    </w:p>
    <w:p w:rsidR="003F5DF6" w:rsidRPr="00A84E60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3F5DF6" w:rsidRDefault="0067698D" w:rsidP="0067698D">
      <w:pPr>
        <w:widowControl w:val="0"/>
        <w:tabs>
          <w:tab w:val="center" w:pos="4140"/>
          <w:tab w:val="left" w:pos="5341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ab/>
      </w:r>
      <w:r w:rsidR="003F5DF6" w:rsidRPr="003B01DD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7698D" w:rsidRPr="00A84E60" w:rsidRDefault="0067698D" w:rsidP="0067698D">
      <w:pPr>
        <w:widowControl w:val="0"/>
        <w:tabs>
          <w:tab w:val="center" w:pos="4140"/>
          <w:tab w:val="left" w:pos="5341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000000"/>
          <w:spacing w:val="-1"/>
          <w:sz w:val="16"/>
          <w:szCs w:val="16"/>
        </w:rPr>
      </w:pPr>
    </w:p>
    <w:p w:rsidR="00287D3B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Napagsusunod-sunod ang mga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pangyayari ayon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detalye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kuwento.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Alamin ang paksa at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sumusuportang mga detalye nito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proofErr w:type="gramEnd"/>
    </w:p>
    <w:p w:rsidR="007C08C5" w:rsidRPr="007C08C5" w:rsidRDefault="007C08C5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B01D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67698D" w:rsidRPr="00A84E60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Pagsunod-sunurin ang mga pangyayari.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Lagyan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ng bilang 1-3 and patlang.</w:t>
      </w:r>
      <w:proofErr w:type="gramEnd"/>
    </w:p>
    <w:p w:rsidR="00A84E60" w:rsidRP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6"/>
          <w:szCs w:val="16"/>
        </w:rPr>
      </w:pPr>
    </w:p>
    <w:p w:rsidR="003F5DF6" w:rsidRPr="003B01DD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Hindi nakatiis at lumapit siya upang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makita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at malaman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ano ang kanilang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pinagkakalipumpunan.</w:t>
      </w:r>
    </w:p>
    <w:p w:rsidR="003F5DF6" w:rsidRPr="003B01DD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______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Nakakita siya ng isang pangkat ng mga tao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nagsisiksikan sa may pook paskilan.</w:t>
      </w:r>
    </w:p>
    <w:p w:rsidR="003F5DF6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______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Minsan, naglalakad siya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may palengke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112337</wp:posOffset>
            </wp:positionV>
            <wp:extent cx="1263535" cy="1113905"/>
            <wp:effectExtent l="0" t="0" r="0" b="0"/>
            <wp:wrapNone/>
            <wp:docPr id="1759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35" cy="11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DF6" w:rsidRPr="00976ACA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14"/>
          <w:szCs w:val="24"/>
        </w:rPr>
      </w:pPr>
      <w:r w:rsidRPr="00976ACA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76ACA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3F5DF6" w:rsidRPr="00A84E60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16"/>
          <w:szCs w:val="16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Basahin ang mga salita:</w:t>
      </w:r>
    </w:p>
    <w:p w:rsidR="003F5DF6" w:rsidRPr="00A84E60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sz w:val="16"/>
          <w:szCs w:val="16"/>
        </w:rPr>
      </w:pP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napakahilig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kumanta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umaawit</w:t>
      </w: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natutuwa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maririnig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naglalakad</w:t>
      </w: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nagsisiksikan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   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pook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paskilan</w:t>
      </w: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nakapaskil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patalastas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bulwagan</w:t>
      </w: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patimpalak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makakita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nakatiis</w:t>
      </w: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masaya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pagsasanay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     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pambayan</w:t>
      </w: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katibayan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kalihim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     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magsimula</w:t>
      </w: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nagtawanan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magparehistro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kapanganakan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pinagkakalipumpunan</w:t>
      </w:r>
      <w:proofErr w:type="gramEnd"/>
    </w:p>
    <w:p w:rsidR="00ED14F1" w:rsidRPr="00DC63F8" w:rsidRDefault="00ED14F1" w:rsidP="003F5DF6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F5DF6" w:rsidRPr="003B01DD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3B01DD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F5DF6" w:rsidRPr="003B01DD" w:rsidRDefault="003F5DF6" w:rsidP="0067698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Binabasa ang mga salita ayon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67698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pabaybay na bigkas nito. Binabasa din</w:t>
      </w:r>
      <w:r w:rsidR="0067698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natin ang bawat salita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may diin sa</w:t>
      </w:r>
      <w:r w:rsidR="0067698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tamang pantig.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 ng patalastas:</w:t>
      </w:r>
    </w:p>
    <w:p w:rsidR="007C08C5" w:rsidRPr="003B01DD" w:rsidRDefault="007C08C5" w:rsidP="003F5D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3F5DF6" w:rsidRPr="003B01DD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•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Nakapasok ang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unang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talata</w:t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3F5DF6" w:rsidRPr="003B01DD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•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Nagsisimula ang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bawat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malaking letra</w:t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3F5DF6" w:rsidRPr="003B01DD" w:rsidRDefault="00ED14F1" w:rsidP="007C08C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•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Nagtatapos ang </w:t>
      </w:r>
      <w:r w:rsidR="003F5DF6" w:rsidRPr="003B01DD">
        <w:rPr>
          <w:rFonts w:ascii="Century Gothic" w:hAnsi="Century Gothic"/>
          <w:color w:val="000000"/>
          <w:spacing w:val="-1"/>
          <w:sz w:val="32"/>
          <w:szCs w:val="32"/>
        </w:rPr>
        <w:t>bawat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3F5DF6" w:rsidRPr="003B01DD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3F5DF6" w:rsidRPr="003B01D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3F5DF6" w:rsidRPr="003B01DD">
        <w:rPr>
          <w:rFonts w:ascii="Century Gothic" w:hAnsi="Century Gothic"/>
          <w:color w:val="000000"/>
          <w:spacing w:val="-1"/>
          <w:sz w:val="32"/>
          <w:szCs w:val="32"/>
        </w:rPr>
        <w:t xml:space="preserve"> wastong bantas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761FC" w:rsidRPr="00976ACA" w:rsidRDefault="00A761FC" w:rsidP="006E179E">
      <w:pPr>
        <w:framePr w:wrap="auto" w:vAnchor="page" w:hAnchor="page" w:x="4681" w:y="16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976ACA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lastRenderedPageBreak/>
        <w:t>Modyul 22</w:t>
      </w:r>
    </w:p>
    <w:p w:rsidR="00A84E60" w:rsidRDefault="006E179E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051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19150" cy="4667250"/>
            <wp:effectExtent l="19050" t="0" r="0" b="0"/>
            <wp:wrapNone/>
            <wp:docPr id="15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761FC" w:rsidRPr="00976ACA" w:rsidRDefault="00A761FC" w:rsidP="006E179E">
      <w:pPr>
        <w:framePr w:wrap="auto" w:vAnchor="page" w:hAnchor="page" w:x="3241" w:y="22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976AC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Pagkilala </w:t>
      </w:r>
      <w:proofErr w:type="gramStart"/>
      <w:r w:rsidRPr="00976AC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sa</w:t>
      </w:r>
      <w:proofErr w:type="gramEnd"/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Pinagmulan</w:t>
      </w:r>
    </w:p>
    <w:p w:rsidR="0067698D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7698D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7698D" w:rsidRDefault="00EA4EB9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6384" behindDoc="0" locked="0" layoutInCell="1" allowOverlap="1">
            <wp:simplePos x="0" y="0"/>
            <wp:positionH relativeFrom="column">
              <wp:posOffset>1588205</wp:posOffset>
            </wp:positionH>
            <wp:positionV relativeFrom="paragraph">
              <wp:posOffset>211597</wp:posOffset>
            </wp:positionV>
            <wp:extent cx="2852632" cy="2946400"/>
            <wp:effectExtent l="19050" t="0" r="4868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32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84E60" w:rsidRDefault="00A84E60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7698D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7698D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90170" distR="90170" simplePos="0" relativeHeight="252312576" behindDoc="0" locked="0" layoutInCell="0" allowOverlap="1">
            <wp:simplePos x="0" y="0"/>
            <wp:positionH relativeFrom="page">
              <wp:posOffset>1441450</wp:posOffset>
            </wp:positionH>
            <wp:positionV relativeFrom="page">
              <wp:posOffset>-4623435</wp:posOffset>
            </wp:positionV>
            <wp:extent cx="649605" cy="627380"/>
            <wp:effectExtent l="19050" t="0" r="0" b="0"/>
            <wp:wrapNone/>
            <wp:docPr id="1765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F5DF6" w:rsidRDefault="003F5DF6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Nilalayon ng modyul na ito na mahubog ang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kakayahan ng mag-aaral sa pakikipagtalastasan at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mapagyaman ang kanilang pag-unawa sa binasa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 pamamagitan ng pagsusunod-sunod ng mga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pangyayari, pagsagot sa literal at mas mataas na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antas na mga tanong, pagbibigay ng komento o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opinion, at pagsasadula. Nilalayon din ng modyul na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ito na malinang ang kanilang kaalaman sa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literaturao panitikan sa pamamagitan ng pagtukoy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alin ang simula, gitna o wakas ng isang 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kuwento 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alamat gayundin ay mapagyaman ang kanilang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kakayahan  sa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pagbasa ng alamat at pagsulat 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pagsipi ng isang tula o tugma.</w:t>
      </w:r>
    </w:p>
    <w:p w:rsidR="003F5DF6" w:rsidRPr="00976ACA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87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314624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0</wp:posOffset>
            </wp:positionV>
            <wp:extent cx="1156250" cy="1068705"/>
            <wp:effectExtent l="0" t="0" r="5800" b="0"/>
            <wp:wrapNone/>
            <wp:docPr id="1767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54" cy="10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6ACA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976ACA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976ACA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Wika,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76ACA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3F5DF6" w:rsidRP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18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tula.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F5DF6" w:rsidRPr="00F95C7E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95C7E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Alamat</w:t>
      </w:r>
    </w:p>
    <w:p w:rsidR="003F5DF6" w:rsidRPr="00ED14F1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67698D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3F5DF6" w:rsidRPr="00F95C7E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Pinagmulan ng kuwento ay alamat</w:t>
      </w:r>
    </w:p>
    <w:p w:rsidR="003F5DF6" w:rsidRPr="00F95C7E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May simula, gitna, at wakas</w:t>
      </w:r>
    </w:p>
    <w:p w:rsidR="003F5DF6" w:rsidRPr="00F95C7E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Sabay-sabay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pagtuklas</w:t>
      </w: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Nang tayo ay mamulat.</w:t>
      </w:r>
      <w:proofErr w:type="gramEnd"/>
    </w:p>
    <w:p w:rsidR="003F5DF6" w:rsidRPr="001A77CB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3F5DF6" w:rsidRDefault="003F5DF6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mga talata.</w:t>
      </w:r>
    </w:p>
    <w:p w:rsidR="0067698D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F5DF6" w:rsidRDefault="003F5DF6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Makalipas ang ilang araw, nakarinig siya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ng kakaibang tunog mula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loob ng baluyot.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Nang buklatin niya ang takip nito, may isang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maliit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ibon doon. Maliit ito at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may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mamula-mulang balahibo.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May mabining huni ito.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Patalon talon at tila malikot kumilos 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ibon.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 Napaiyak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lamang ang ina ni Maya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sapagkat batid niya na ang ibon na ito ay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ang kaniyang anak na si Maya. Mula noon,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ang ibon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ito ay tinawag nang Ibong Maya.</w:t>
      </w:r>
    </w:p>
    <w:p w:rsidR="003F5DF6" w:rsidRPr="001A77CB" w:rsidRDefault="003F5DF6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32"/>
        </w:rPr>
      </w:pPr>
    </w:p>
    <w:p w:rsidR="00A84E60" w:rsidRDefault="003F5DF6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Noong unang panahon, may isang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batang  maliit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na may mamula-mulang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buhok na parang buhok ng mais. Maganda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din siyang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kumanta .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Ang pangalan niya ay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Maya.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Subalit napakalikot niya. Talon dito,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talon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kaniyang laging ginagawa.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A84E60" w:rsidRDefault="00A84E60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F5DF6" w:rsidRPr="00F95C7E" w:rsidRDefault="003F5DF6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Wala siyang inatupag kundi ang maglaro at</w:t>
      </w:r>
    </w:p>
    <w:p w:rsidR="003F5DF6" w:rsidRPr="00F95C7E" w:rsidRDefault="003F5DF6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kumain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. Hindi pati siya mautusan ng kaniyang</w:t>
      </w:r>
    </w:p>
    <w:p w:rsidR="003F5DF6" w:rsidRDefault="003F5DF6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magulang.</w:t>
      </w:r>
    </w:p>
    <w:p w:rsidR="0067698D" w:rsidRPr="00D81390" w:rsidRDefault="0067698D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I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sang araw, hinanap siya ng kaniyang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ina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upang utusang magsaing. Dahil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atamaran, nagtago si Maya sa baluyot. Dahil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 matagal na pagtatago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,  nakaramdam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ng gutom si Maya. Kinain niya ang bigas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nakasilid sa baluyot. Maya-maya, may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naramdaman siyang kakaiba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katawan.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Lumiliit siya at nagkakaroon 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ibang anyo.</w:t>
      </w:r>
      <w:proofErr w:type="gramEnd"/>
    </w:p>
    <w:p w:rsidR="0067698D" w:rsidRDefault="0067698D" w:rsidP="009D302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F95C7E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7698D" w:rsidRDefault="0067698D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9D3025" w:rsidRPr="00F95C7E" w:rsidRDefault="009D3025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Natutukoy natin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alin ang una,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pangalawa,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pangatlo o kahulihang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pangyayari ayon sa wastong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pagkakasunod-sunod ng mga naganap na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pangyayari sa isang alamat o kuwento.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Ang lahat 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kuwento o alamat ay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mayroong simula, gitna at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wakas.</w:t>
      </w:r>
      <w:proofErr w:type="gramEnd"/>
    </w:p>
    <w:p w:rsidR="009D3025" w:rsidRPr="001A77CB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95C7E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D3025" w:rsidRPr="00F95C7E" w:rsidRDefault="009D3025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Pagsunod-sunurin ang ma pangyayari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pamamagitan ng paglalagay ng </w:t>
      </w:r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bilang mula 1-3 sa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patlang .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Gawin ito </w:t>
      </w: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 papel.</w:t>
      </w:r>
    </w:p>
    <w:p w:rsidR="00A84E60" w:rsidRPr="00F95C7E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D3025" w:rsidRPr="00F95C7E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r w:rsidR="009D3025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Inayos niya ang kaniyang mga gamit </w:t>
      </w:r>
      <w:proofErr w:type="gramStart"/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9D3025" w:rsidRPr="00F95C7E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>loob</w:t>
      </w:r>
      <w:proofErr w:type="gramEnd"/>
      <w:r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ng kaniyang bag.</w:t>
      </w:r>
    </w:p>
    <w:p w:rsidR="009D3025" w:rsidRPr="00F95C7E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r w:rsidR="009D3025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Ginawa </w:t>
      </w:r>
      <w:proofErr w:type="gramStart"/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CJ ang kaniyang takdang aralin.</w:t>
      </w:r>
    </w:p>
    <w:p w:rsidR="00A84E60" w:rsidRPr="00C52E08" w:rsidRDefault="00A84E60" w:rsidP="00ED14F1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r w:rsidR="009D3025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Maaari </w:t>
      </w:r>
      <w:proofErr w:type="gramStart"/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 xml:space="preserve"> siyang makipaglaro sa kaniyang</w:t>
      </w:r>
      <w:r w:rsidR="009D302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9D3025" w:rsidRPr="00F95C7E">
        <w:rPr>
          <w:rFonts w:ascii="Century Gothic" w:hAnsi="Century Gothic"/>
          <w:color w:val="000000"/>
          <w:spacing w:val="-1"/>
          <w:sz w:val="32"/>
          <w:szCs w:val="32"/>
        </w:rPr>
        <w:t>kaibigan.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6788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2</w:t>
      </w:r>
    </w:p>
    <w:p w:rsidR="0067698D" w:rsidRDefault="0067698D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Isulat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ang pangyayari ay sa simula, gitna, 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wakas sa sagutang papel.</w:t>
      </w:r>
    </w:p>
    <w:p w:rsidR="009D3025" w:rsidRPr="0006788D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D3025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 Tuwang-tuwa ang kanilang guro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nagpasalamat sa dalawa. Masaya at magaan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ang loob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umuwi sina Kiko at Rina dahil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nakagawa sila ng isang magandang bagay.</w:t>
      </w:r>
    </w:p>
    <w:p w:rsidR="009D3025" w:rsidRPr="0006788D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</w:p>
    <w:p w:rsidR="009D3025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________ Masayang naglalakad ang magkaibigang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Kiko at Rina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tabing-kalsada. Pauwi sila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kanilang bahay mula sa paaralan.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di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kalayuan, may nakita silang isang bagay na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nasa gilid ng kalsada. Dali-daling lumapit 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magkaibigan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nakita. Laking gulat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ng dalawa nang makita nila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iyon ay ang bag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ng kanilang guro na si Bb. Soner.</w:t>
      </w:r>
    </w:p>
    <w:p w:rsidR="009D3025" w:rsidRPr="0006788D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</w:p>
    <w:p w:rsidR="009D3025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 Hindi nag-atubili ang dalawa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pulutin ito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at lumakad patungo sa bahay ng kanilang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guro. Pagdating nila ay nakita nilang papasok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pa lamang si Bb. Soner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bahay.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Magalang </w:t>
      </w:r>
      <w:proofErr w:type="gramStart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 xml:space="preserve"> bumati ang dalawa at isinalaysay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6788D">
        <w:rPr>
          <w:rFonts w:ascii="Century Gothic" w:hAnsi="Century Gothic"/>
          <w:color w:val="000000"/>
          <w:spacing w:val="-1"/>
          <w:sz w:val="32"/>
          <w:szCs w:val="32"/>
        </w:rPr>
        <w:t>ang pangyayari.</w:t>
      </w:r>
    </w:p>
    <w:p w:rsidR="00A84E60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D14F1" w:rsidRDefault="00ED14F1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Pr="001A77CB" w:rsidRDefault="009D3025" w:rsidP="008C5E63">
      <w:pPr>
        <w:widowControl w:val="0"/>
        <w:autoSpaceDE w:val="0"/>
        <w:autoSpaceDN w:val="0"/>
        <w:adjustRightInd w:val="0"/>
        <w:spacing w:after="0" w:line="240" w:lineRule="auto"/>
        <w:ind w:left="930"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319744" behindDoc="1" locked="0" layoutInCell="1" allowOverlap="1">
            <wp:simplePos x="0" y="0"/>
            <wp:positionH relativeFrom="column">
              <wp:posOffset>10038</wp:posOffset>
            </wp:positionH>
            <wp:positionV relativeFrom="paragraph">
              <wp:posOffset>33251</wp:posOffset>
            </wp:positionV>
            <wp:extent cx="1113905" cy="1030778"/>
            <wp:effectExtent l="0" t="0" r="0" b="0"/>
            <wp:wrapNone/>
            <wp:docPr id="1768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05" cy="10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7CB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Panitikan,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1A77CB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9D3025" w:rsidRPr="001A77CB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32"/>
          <w:szCs w:val="32"/>
        </w:rPr>
      </w:pP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Basahin ang mga salita at ang mga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na magbibigay ng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kahulugan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sa mga ito.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Default="009D3025" w:rsidP="007C08C5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728A8">
        <w:rPr>
          <w:rFonts w:ascii="Century Gothic" w:hAnsi="Century Gothic"/>
          <w:b/>
          <w:color w:val="000000"/>
          <w:spacing w:val="-1"/>
          <w:sz w:val="32"/>
          <w:szCs w:val="32"/>
        </w:rPr>
        <w:t>Inatupag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-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Si Lorna ay isang batang tamad.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Wala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siyang ginawa o inatupag kundi ang maglaro.</w:t>
      </w:r>
    </w:p>
    <w:p w:rsidR="009D3025" w:rsidRPr="005728A8" w:rsidRDefault="009D3025" w:rsidP="007C08C5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b/>
          <w:color w:val="000000"/>
          <w:spacing w:val="-1"/>
          <w:sz w:val="32"/>
          <w:szCs w:val="32"/>
        </w:rPr>
        <w:t>Katamaran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- Ayaw niyang gumawa ng kahit ano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dahil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 katamaran o pagiging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tamad.</w:t>
      </w:r>
    </w:p>
    <w:p w:rsidR="009D3025" w:rsidRDefault="009D3025" w:rsidP="007C08C5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728A8">
        <w:rPr>
          <w:rFonts w:ascii="Century Gothic" w:hAnsi="Century Gothic"/>
          <w:b/>
          <w:color w:val="000000"/>
          <w:spacing w:val="-1"/>
          <w:sz w:val="32"/>
          <w:szCs w:val="32"/>
        </w:rPr>
        <w:t>Baluyot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- 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Ang baluyot ay lagayan ng palay o bigas.</w:t>
      </w:r>
      <w:proofErr w:type="gramEnd"/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Ito ay gawa sa nilalang dahon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ng  buli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7C08C5" w:rsidRPr="001A77CB" w:rsidRDefault="007C08C5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Cs w:val="32"/>
        </w:rPr>
      </w:pP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728A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Tiririt ng Maya</w:t>
      </w:r>
    </w:p>
    <w:p w:rsidR="00A84E60" w:rsidRPr="005728A8" w:rsidRDefault="00A84E60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Tiririt ng maya, tiririt ng ibon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Ang huni ng t’yan ko’y tinumis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baboy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Tiririt ng ibon, tiririt ng maya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Ang huni ng t’yan ko’y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Tinumis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baka</w:t>
      </w:r>
    </w:p>
    <w:p w:rsidR="007C08C5" w:rsidRDefault="007C08C5" w:rsidP="009D302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Default="009D3025" w:rsidP="0067698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Basahin ang kwento.</w:t>
      </w:r>
      <w:proofErr w:type="gramEnd"/>
    </w:p>
    <w:p w:rsidR="0067698D" w:rsidRDefault="0067698D" w:rsidP="0067698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Alamat ng Ibong Maya</w:t>
      </w:r>
    </w:p>
    <w:p w:rsidR="009D3025" w:rsidRPr="00ED14F1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32"/>
          <w:szCs w:val="32"/>
        </w:rPr>
      </w:pPr>
      <w:r w:rsidRPr="00ED14F1">
        <w:rPr>
          <w:rFonts w:ascii="Century Gothic" w:hAnsi="Century Gothic"/>
          <w:iCs/>
          <w:color w:val="000000"/>
          <w:spacing w:val="-1"/>
          <w:sz w:val="32"/>
          <w:szCs w:val="32"/>
        </w:rPr>
        <w:t>Halaw</w:t>
      </w:r>
    </w:p>
    <w:p w:rsidR="0067698D" w:rsidRDefault="0067698D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9D3025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Noong unang panahon, may isang batang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maliit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may mamula-mulang buhok na parang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buhok ng mais. Maganda din siyang kumanta.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Ang pangalan niya ay Maya.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Subalit napakalikot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niya. Talon dito, talon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kaniyang laging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ginagawa. </w:t>
      </w:r>
    </w:p>
    <w:p w:rsidR="009D3025" w:rsidRDefault="00EA4EB9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1740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64841</wp:posOffset>
            </wp:positionV>
            <wp:extent cx="3548239" cy="2223911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39" cy="222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025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4E60" w:rsidRDefault="00A84E60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37183" w:rsidRDefault="00437183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37183" w:rsidRDefault="00437183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C08C5" w:rsidRDefault="007C08C5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C08C5" w:rsidRDefault="007C08C5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C08C5" w:rsidRDefault="007C08C5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Pr="00565304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Wala siyang inatupag kundi 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maglaro at kumain.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Hindi pati siya mautusan 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kaniyang mga magulang.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Isang araw, hinanap siya ng kaniyang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ina</w:t>
      </w:r>
      <w:proofErr w:type="gramEnd"/>
    </w:p>
    <w:p w:rsidR="009D3025" w:rsidRPr="00565304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upang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utusang magsaing. Dahil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katamaran,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nagtago si Maya sa baluyot. Dahil sa matagal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na pagtatago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,  nakaramdam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ng gutom si Maya.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Kinain niya ang bigas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nakasilid sa baluyot.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Maya-maya, may naramdaman siyang kakaiba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 katawan.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Lumiliit siya at nagkakaroon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ng ibang anyo.</w:t>
      </w:r>
      <w:proofErr w:type="gramEnd"/>
    </w:p>
    <w:p w:rsidR="008C5E63" w:rsidRDefault="008C5E63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Pr="00565304" w:rsidRDefault="009D3025" w:rsidP="00A84E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Samantala, hanap dito hanap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ginawa ng ina ni Maya subalit hindi niya makita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ang kaniyang anak. Makalipas ang ilang araw,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nakarinig siya ng kakaibang tunog mula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loob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ng baluyot. Nang buklatin niya ang takip nito,</w:t>
      </w:r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may isang maliit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ibon doon. Maliit ito at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may</w:t>
      </w:r>
      <w:proofErr w:type="gramEnd"/>
      <w:r w:rsidR="00A84E6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mamula-mulang balahibo.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May mabining huni ito.</w:t>
      </w:r>
      <w:proofErr w:type="gramEnd"/>
    </w:p>
    <w:p w:rsidR="008C5E63" w:rsidRDefault="008C5E63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Pr="00565304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Patalon talon at tila malikot kumilos ang ibon.</w:t>
      </w:r>
      <w:proofErr w:type="gramEnd"/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Napaiyak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lamang ang ina ni Maya sapagkat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batid niya na ang ibon na ito ay ang kaniyang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anak na si Maya. Mula noon, ang ibon </w:t>
      </w:r>
      <w:proofErr w:type="gramStart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 xml:space="preserve"> ito ay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65304">
        <w:rPr>
          <w:rFonts w:ascii="Century Gothic" w:hAnsi="Century Gothic"/>
          <w:color w:val="000000"/>
          <w:spacing w:val="-1"/>
          <w:sz w:val="32"/>
          <w:szCs w:val="32"/>
        </w:rPr>
        <w:t>tinawag nang Ibong Maya.</w:t>
      </w:r>
    </w:p>
    <w:p w:rsidR="009D3025" w:rsidRPr="00565304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50800</wp:posOffset>
            </wp:positionV>
            <wp:extent cx="1132205" cy="1064260"/>
            <wp:effectExtent l="0" t="0" r="0" b="0"/>
            <wp:wrapNone/>
            <wp:docPr id="1770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025" w:rsidRPr="00565304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14"/>
          <w:szCs w:val="24"/>
        </w:rPr>
      </w:pPr>
      <w:r w:rsidRPr="00565304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9D3025" w:rsidRDefault="009D3025" w:rsidP="009D3025">
      <w:pPr>
        <w:widowControl w:val="0"/>
        <w:tabs>
          <w:tab w:val="left" w:pos="2090"/>
        </w:tabs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65304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452A23" w:rsidRPr="006E179E" w:rsidRDefault="00452A23" w:rsidP="009D3025">
      <w:pPr>
        <w:widowControl w:val="0"/>
        <w:tabs>
          <w:tab w:val="left" w:pos="2090"/>
        </w:tabs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16"/>
          <w:szCs w:val="16"/>
        </w:rPr>
      </w:pP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Basahin ang mga salita.</w:t>
      </w:r>
      <w:proofErr w:type="gramEnd"/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sz w:val="32"/>
          <w:szCs w:val="32"/>
        </w:rPr>
      </w:pP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mamula-mula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napakalikot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ginagawa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inatupag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mautusan  </w:t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katamaran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magsaing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pagtatago  </w:t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kakaiba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lumiliit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mabini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baluyot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nakasilid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     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naramdaman </w:t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nagkakaroon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buklatin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malikot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napaiyak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nakaramdam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takip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Basahin ang mga pangungusap</w:t>
      </w:r>
    </w:p>
    <w:p w:rsidR="008C5E63" w:rsidRPr="006E179E" w:rsidRDefault="008C5E63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Sino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ang  nagtago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sa ilalim ng mesa?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Malaki ang baluyot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nilala ni tatay.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Napaiyak ang bata ng siya ay nadapa.</w:t>
      </w:r>
    </w:p>
    <w:p w:rsidR="009D3025" w:rsidRPr="005728A8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Si Maya ay lumiit at nagbago ng anyo.</w:t>
      </w:r>
      <w:proofErr w:type="gramEnd"/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Ang hangin ay mabining umiihip.</w:t>
      </w:r>
    </w:p>
    <w:p w:rsidR="007C08C5" w:rsidRPr="00437183" w:rsidRDefault="007C08C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5168C3">
        <w:rPr>
          <w:rFonts w:ascii="Century Gothic" w:hAnsi="Century Gothic"/>
          <w:b/>
          <w:color w:val="000000"/>
          <w:spacing w:val="-1"/>
          <w:sz w:val="32"/>
          <w:szCs w:val="32"/>
        </w:rPr>
        <w:t>Tandaan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!</w:t>
      </w:r>
    </w:p>
    <w:p w:rsidR="0067698D" w:rsidRPr="00437183" w:rsidRDefault="0067698D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D3025" w:rsidRPr="0020358E" w:rsidRDefault="009D3025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Binabasa ang mga salita ayon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pabaybay na bigkas nito. Binabasa din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natin ang bawat salita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may diin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tamang pantig. Binabasa naman 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</w:t>
      </w:r>
      <w:proofErr w:type="gramStart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 xml:space="preserve"> may wastong diin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728A8">
        <w:rPr>
          <w:rFonts w:ascii="Century Gothic" w:hAnsi="Century Gothic"/>
          <w:color w:val="000000"/>
          <w:spacing w:val="-1"/>
          <w:sz w:val="32"/>
          <w:szCs w:val="32"/>
        </w:rPr>
        <w:t>intonasyon ayon sa bantas.</w:t>
      </w:r>
    </w:p>
    <w:p w:rsidR="009D3025" w:rsidRDefault="009D3025" w:rsidP="00437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Basahin ang mga pangungusap.</w:t>
      </w:r>
      <w:proofErr w:type="gramEnd"/>
    </w:p>
    <w:p w:rsidR="008C5E63" w:rsidRPr="005168C3" w:rsidRDefault="008C5E63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Si Tonton ay nagtago sa ilalim ng mesa.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b.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Malaki ang baluyot </w:t>
      </w: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nilala ni tatay.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c.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Napaiyak ang bata ng siya ay nadapa.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d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Si Maya ay lumiit at nagbago ng anyo.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e.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Ang hangin ay mabining umiihip.</w:t>
      </w:r>
    </w:p>
    <w:p w:rsidR="0067698D" w:rsidRPr="008C5E63" w:rsidRDefault="0067698D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D3025" w:rsidRDefault="009D3025" w:rsidP="00437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8C5E63" w:rsidRDefault="008C5E63" w:rsidP="009D30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6"/>
          <w:szCs w:val="16"/>
        </w:rPr>
      </w:pP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Maya</w:t>
      </w:r>
    </w:p>
    <w:p w:rsidR="009D3025" w:rsidRPr="00ED14F1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Rejulios M. Villenes</w:t>
      </w:r>
    </w:p>
    <w:p w:rsidR="007C08C5" w:rsidRPr="005168C3" w:rsidRDefault="007C08C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9D3025" w:rsidRPr="00565304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Merong isang ibong kahali-halina,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maliit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, maliksi, awiti’y maganda.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Kulay niya’y tunay </w:t>
      </w: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mamula-mula,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bukid siya ay laging makikita.</w:t>
      </w:r>
    </w:p>
    <w:p w:rsidR="009D3025" w:rsidRPr="00565304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Kapag dumating </w:t>
      </w: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panahong anihan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ginintuang butil sa kabukiran</w:t>
      </w:r>
    </w:p>
    <w:p w:rsidR="009D3025" w:rsidRPr="005168C3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Andyan </w:t>
      </w: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ang mga maya na naghihintay</w:t>
      </w:r>
    </w:p>
    <w:p w:rsidR="009D3025" w:rsidRDefault="009D3025" w:rsidP="009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kanilang</w:t>
      </w:r>
      <w:proofErr w:type="gramEnd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matikman sinisintang palay</w:t>
      </w:r>
    </w:p>
    <w:p w:rsidR="007C08C5" w:rsidRDefault="007C08C5" w:rsidP="007C08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7C08C5" w:rsidRDefault="007C08C5" w:rsidP="007C08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168C3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7C08C5" w:rsidRDefault="007C08C5" w:rsidP="007C08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7C08C5" w:rsidRPr="00565304" w:rsidRDefault="007C08C5" w:rsidP="007C08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32"/>
        </w:rPr>
      </w:pPr>
    </w:p>
    <w:p w:rsidR="007C08C5" w:rsidRPr="005168C3" w:rsidRDefault="00ED14F1" w:rsidP="00ED14F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Isinusulat </w:t>
      </w:r>
      <w:r w:rsidR="007C08C5" w:rsidRPr="005168C3">
        <w:rPr>
          <w:rFonts w:ascii="Century Gothic" w:hAnsi="Century Gothic"/>
          <w:color w:val="000000"/>
          <w:spacing w:val="-1"/>
          <w:sz w:val="32"/>
          <w:szCs w:val="32"/>
        </w:rPr>
        <w:t>ang mahahalagang salita 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C08C5"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pamagat ng </w:t>
      </w:r>
      <w:proofErr w:type="gramStart"/>
      <w:r w:rsidR="007C08C5" w:rsidRPr="005168C3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="007C08C5"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 na nagsisimula sa malaking</w:t>
      </w:r>
      <w:r w:rsidR="007C08C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C08C5" w:rsidRPr="005168C3">
        <w:rPr>
          <w:rFonts w:ascii="Century Gothic" w:hAnsi="Century Gothic"/>
          <w:color w:val="000000"/>
          <w:spacing w:val="-1"/>
          <w:sz w:val="32"/>
          <w:szCs w:val="32"/>
        </w:rPr>
        <w:t>letra.</w:t>
      </w:r>
    </w:p>
    <w:p w:rsidR="007C08C5" w:rsidRDefault="007C08C5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C08C5" w:rsidRDefault="007C08C5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 xml:space="preserve">Isinusulat ang bawat linya </w:t>
      </w:r>
      <w:proofErr w:type="gramStart"/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gumagamit ng malaki o maliit na letra ayon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sa wastong gamit nito. Nilalagyan din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tamang bantas ang katapusan ng bawat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168C3">
        <w:rPr>
          <w:rFonts w:ascii="Century Gothic" w:hAnsi="Century Gothic"/>
          <w:color w:val="000000"/>
          <w:spacing w:val="-1"/>
          <w:sz w:val="32"/>
          <w:szCs w:val="32"/>
        </w:rPr>
        <w:t>linya ng tugma.</w:t>
      </w:r>
    </w:p>
    <w:p w:rsidR="006E179E" w:rsidRPr="00565304" w:rsidRDefault="00EA4EB9" w:rsidP="006E179E">
      <w:pPr>
        <w:framePr w:w="7908" w:h="1467" w:hRule="exact" w:wrap="auto" w:vAnchor="page" w:hAnchor="page" w:x="1591" w:y="2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bCs/>
          <w:noProof/>
          <w:color w:val="000000"/>
          <w:spacing w:val="-1"/>
          <w:sz w:val="48"/>
          <w:szCs w:val="48"/>
          <w:lang w:val="fil-PH" w:eastAsia="fil-PH"/>
        </w:rPr>
        <w:lastRenderedPageBreak/>
        <w:drawing>
          <wp:anchor distT="0" distB="0" distL="114300" distR="114300" simplePos="0" relativeHeight="252818432" behindDoc="0" locked="0" layoutInCell="1" allowOverlap="1">
            <wp:simplePos x="0" y="0"/>
            <wp:positionH relativeFrom="column">
              <wp:posOffset>1097844</wp:posOffset>
            </wp:positionH>
            <wp:positionV relativeFrom="paragraph">
              <wp:posOffset>875594</wp:posOffset>
            </wp:positionV>
            <wp:extent cx="3051528" cy="3285067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28" cy="328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79E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Kamalayan </w:t>
      </w:r>
      <w:proofErr w:type="gramStart"/>
      <w:r w:rsidR="006E179E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sa</w:t>
      </w:r>
      <w:proofErr w:type="gramEnd"/>
      <w:r w:rsidR="006E179E" w:rsidRPr="008C5E63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</w:t>
      </w:r>
      <w:r w:rsidR="006E179E" w:rsidRPr="00565304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Napapanahong Usapin</w:t>
      </w: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7C08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D3025" w:rsidRDefault="0067698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32032" behindDoc="1" locked="0" layoutInCell="1" allowOverlap="1">
            <wp:simplePos x="0" y="0"/>
            <wp:positionH relativeFrom="column">
              <wp:posOffset>-4101465</wp:posOffset>
            </wp:positionH>
            <wp:positionV relativeFrom="paragraph">
              <wp:posOffset>4528820</wp:posOffset>
            </wp:positionV>
            <wp:extent cx="594995" cy="600075"/>
            <wp:effectExtent l="19050" t="0" r="0" b="0"/>
            <wp:wrapNone/>
            <wp:docPr id="1777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column">
              <wp:posOffset>-4101465</wp:posOffset>
            </wp:positionH>
            <wp:positionV relativeFrom="paragraph">
              <wp:posOffset>3614420</wp:posOffset>
            </wp:positionV>
            <wp:extent cx="594995" cy="600075"/>
            <wp:effectExtent l="19050" t="0" r="0" b="0"/>
            <wp:wrapNone/>
            <wp:docPr id="1776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29984" behindDoc="1" locked="0" layoutInCell="1" allowOverlap="1">
            <wp:simplePos x="0" y="0"/>
            <wp:positionH relativeFrom="column">
              <wp:posOffset>-4101465</wp:posOffset>
            </wp:positionH>
            <wp:positionV relativeFrom="paragraph">
              <wp:posOffset>2672715</wp:posOffset>
            </wp:positionV>
            <wp:extent cx="594995" cy="600075"/>
            <wp:effectExtent l="19050" t="0" r="0" b="0"/>
            <wp:wrapNone/>
            <wp:docPr id="1775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column">
              <wp:posOffset>-4101465</wp:posOffset>
            </wp:positionH>
            <wp:positionV relativeFrom="paragraph">
              <wp:posOffset>1731010</wp:posOffset>
            </wp:positionV>
            <wp:extent cx="594995" cy="600075"/>
            <wp:effectExtent l="19050" t="0" r="0" b="0"/>
            <wp:wrapNone/>
            <wp:docPr id="1774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column">
              <wp:posOffset>-4101465</wp:posOffset>
            </wp:positionH>
            <wp:positionV relativeFrom="paragraph">
              <wp:posOffset>107315</wp:posOffset>
            </wp:positionV>
            <wp:extent cx="594995" cy="600075"/>
            <wp:effectExtent l="19050" t="0" r="0" b="0"/>
            <wp:wrapNone/>
            <wp:docPr id="1772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column">
              <wp:posOffset>-4101465</wp:posOffset>
            </wp:positionH>
            <wp:positionV relativeFrom="paragraph">
              <wp:posOffset>816610</wp:posOffset>
            </wp:positionV>
            <wp:extent cx="594995" cy="600075"/>
            <wp:effectExtent l="19050" t="0" r="0" b="0"/>
            <wp:wrapNone/>
            <wp:docPr id="1773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0BC" w:rsidRPr="00565304" w:rsidRDefault="006260BC" w:rsidP="006260BC">
      <w:pPr>
        <w:framePr w:wrap="auto" w:vAnchor="page" w:hAnchor="page" w:x="463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565304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23</w:t>
      </w:r>
    </w:p>
    <w:p w:rsidR="006260BC" w:rsidRPr="00EA0AF0" w:rsidRDefault="006260BC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Nilalayon ng modyul na ito na mahubog 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kakayahan ng mag-aaral sa pakikipagtalastasan,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malinang ang kanilang kaalaman sa pag-unawa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sa binasang teksto na maipakikita sa pamamagitan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ng pagbibigay ng saloobin tungkol sa kuwento,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pagsagot sa literal at mas mataas na antas na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mga tanong, at pagtukoy sa mga impormasyong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sumasagot sa tanong ukol sa teksto. Nilalayon din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 xml:space="preserve">modyul </w:t>
      </w:r>
      <w:proofErr w:type="gramStart"/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malinang ang kanilang kaalaman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sa pagtukoy sa sanhi at bunga, gayundin ay higit na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mapaunlad ang kanilang kakayahan sa pagsulat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A0AF0">
        <w:rPr>
          <w:rFonts w:ascii="Century Gothic" w:hAnsi="Century Gothic"/>
          <w:color w:val="000000"/>
          <w:spacing w:val="-1"/>
          <w:sz w:val="32"/>
          <w:szCs w:val="32"/>
        </w:rPr>
        <w:t>isang patalastas at pagbasa.</w:t>
      </w:r>
    </w:p>
    <w:p w:rsidR="006260BC" w:rsidRPr="00565304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335104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1</wp:posOffset>
            </wp:positionV>
            <wp:extent cx="1269046" cy="949960"/>
            <wp:effectExtent l="0" t="0" r="7304" b="0"/>
            <wp:wrapNone/>
            <wp:docPr id="1778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5304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565304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565304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6260BC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65304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8C5E63" w:rsidRPr="00565304" w:rsidRDefault="008C5E63" w:rsidP="006260BC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32"/>
          <w:szCs w:val="32"/>
        </w:rPr>
      </w:pPr>
    </w:p>
    <w:p w:rsidR="006260BC" w:rsidRPr="00C63933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6393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Sanhi at Bunga</w:t>
      </w:r>
    </w:p>
    <w:p w:rsidR="006260BC" w:rsidRPr="00ED14F1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ED14F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Raymar C. Francia</w:t>
      </w:r>
    </w:p>
    <w:p w:rsidR="006260BC" w:rsidRPr="00B20FCD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0"/>
          <w:szCs w:val="32"/>
        </w:rPr>
      </w:pPr>
    </w:p>
    <w:p w:rsidR="006260BC" w:rsidRPr="00C63933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Bawat pangyayari’y may sanhi at bunga</w:t>
      </w:r>
    </w:p>
    <w:p w:rsidR="006260BC" w:rsidRPr="00C63933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Sanhi ang tawag </w:t>
      </w:r>
      <w:proofErr w:type="gramStart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 dahilan</w:t>
      </w:r>
    </w:p>
    <w:p w:rsidR="006260BC" w:rsidRPr="00C63933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Bunga ang tawag </w:t>
      </w:r>
      <w:proofErr w:type="gramStart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 resulta</w:t>
      </w:r>
    </w:p>
    <w:p w:rsidR="006260BC" w:rsidRPr="00C63933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Napapanahong usapin</w:t>
      </w:r>
    </w:p>
    <w:p w:rsidR="006260BC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Alamin ang sanhi at bunga.</w:t>
      </w:r>
      <w:proofErr w:type="gramEnd"/>
    </w:p>
    <w:p w:rsidR="008C5E63" w:rsidRPr="00C63933" w:rsidRDefault="008C5E63" w:rsidP="00626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260BC" w:rsidRDefault="006260BC" w:rsidP="00626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Basahin ang mga napapanahong usapin.</w:t>
      </w:r>
      <w:proofErr w:type="gramEnd"/>
    </w:p>
    <w:p w:rsidR="008C5E63" w:rsidRPr="00B20FCD" w:rsidRDefault="008C5E63" w:rsidP="00626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32"/>
        </w:rPr>
      </w:pPr>
    </w:p>
    <w:p w:rsidR="008C5E63" w:rsidRDefault="006260BC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Dahil sa pang-aabuso ng tao</w:t>
      </w:r>
      <w:proofErr w:type="gramStart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,  nasira</w:t>
      </w:r>
      <w:proofErr w:type="gramEnd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kalikasan sa mga bundok ng Banahaw at San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Cristobal .</w:t>
      </w:r>
    </w:p>
    <w:p w:rsidR="00452A23" w:rsidRDefault="00452A23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260BC" w:rsidRDefault="006260BC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Nanunumbalik na ang likas na </w:t>
      </w:r>
      <w:proofErr w:type="gramStart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yaman  sa</w:t>
      </w:r>
      <w:proofErr w:type="gramEnd"/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Bundok Banahaw at San Cristobal  dahil sa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mga karagdagan at mga tiyak na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kapangyarihang pinapairal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Protected Area</w:t>
      </w:r>
      <w:r w:rsidR="008C5E6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Management Board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452A23" w:rsidRDefault="00452A23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260BC" w:rsidRDefault="006260BC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D14F1">
        <w:rPr>
          <w:rFonts w:ascii="Century Gothic" w:hAnsi="Century Gothic"/>
          <w:color w:val="000000"/>
          <w:spacing w:val="-1"/>
          <w:sz w:val="32"/>
          <w:szCs w:val="32"/>
        </w:rPr>
        <w:t xml:space="preserve">Maraming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uri ng halaman ang muling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umuusbong </w:t>
      </w:r>
      <w:proofErr w:type="gramStart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 xml:space="preserve"> kabundukan dahil sa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pagbabawal ng pagpasok sa bundok ng mga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taong walang kaugnayan sa pangangasiwa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63933">
        <w:rPr>
          <w:rFonts w:ascii="Century Gothic" w:hAnsi="Century Gothic"/>
          <w:color w:val="000000"/>
          <w:spacing w:val="-1"/>
          <w:sz w:val="32"/>
          <w:szCs w:val="32"/>
        </w:rPr>
        <w:t>kapaligiran.</w:t>
      </w:r>
    </w:p>
    <w:p w:rsidR="00452A23" w:rsidRDefault="00452A23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8C5E6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B708D3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8C5E63" w:rsidRDefault="008C5E63" w:rsidP="00B20F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B20FCD" w:rsidRDefault="00B20FCD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May mga pangungusap o lipon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mga salita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nagpapakita ng dahilan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ng mga pangyayari. Ito ay tinatawag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sanhi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8C5E63" w:rsidRPr="00B708D3" w:rsidRDefault="008C5E63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B20FCD" w:rsidRDefault="00B20FCD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May mga pangungusap o lipon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mga salita naman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nagpapakita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kinalabasan ng pangyayari o dahilan. Ito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ay tinatawag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bunga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B20FCD" w:rsidRPr="008B08BE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32"/>
        </w:rPr>
      </w:pP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708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67698D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B20FCD" w:rsidRDefault="00B20FCD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Pag-aralan ang mga larawan.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Iugnay ang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larawan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hanay A sa larawan sa hanay B. Isulat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ang salitang SANHI o BUNGA sa bawat bilang.</w:t>
      </w:r>
    </w:p>
    <w:p w:rsidR="0067698D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B20FCD" w:rsidRPr="002074A8" w:rsidRDefault="006E179E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HANAY 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B20FCD">
        <w:rPr>
          <w:rFonts w:ascii="Century Gothic" w:hAnsi="Century Gothic"/>
          <w:color w:val="000000"/>
          <w:spacing w:val="-1"/>
          <w:sz w:val="32"/>
          <w:szCs w:val="32"/>
        </w:rPr>
        <w:t>HANAY B</w:t>
      </w:r>
    </w:p>
    <w:p w:rsidR="009D3025" w:rsidRPr="00B20FCD" w:rsidRDefault="00B20FCD" w:rsidP="00B20FCD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noProof/>
          <w:lang w:val="fil-PH" w:eastAsia="fil-PH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72390</wp:posOffset>
            </wp:positionV>
            <wp:extent cx="1276985" cy="805180"/>
            <wp:effectExtent l="19050" t="0" r="0" b="0"/>
            <wp:wrapNone/>
            <wp:docPr id="178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il-PH" w:eastAsia="fil-PH"/>
        </w:rPr>
        <w:drawing>
          <wp:anchor distT="0" distB="0" distL="114300" distR="114300" simplePos="0" relativeHeight="252341248" behindDoc="1" locked="0" layoutInCell="1" allowOverlap="1">
            <wp:simplePos x="0" y="0"/>
            <wp:positionH relativeFrom="column">
              <wp:posOffset>5403</wp:posOffset>
            </wp:positionH>
            <wp:positionV relativeFrom="paragraph">
              <wp:posOffset>68210</wp:posOffset>
            </wp:positionV>
            <wp:extent cx="1251898" cy="805218"/>
            <wp:effectExtent l="19050" t="0" r="5402" b="0"/>
            <wp:wrapNone/>
            <wp:docPr id="1783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98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1.________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5.________</w:t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40224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34925</wp:posOffset>
            </wp:positionV>
            <wp:extent cx="1276350" cy="704850"/>
            <wp:effectExtent l="19050" t="0" r="0" b="0"/>
            <wp:wrapNone/>
            <wp:docPr id="1781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4227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25400</wp:posOffset>
            </wp:positionV>
            <wp:extent cx="1318260" cy="709295"/>
            <wp:effectExtent l="19050" t="0" r="0" b="0"/>
            <wp:wrapNone/>
            <wp:docPr id="1784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2.________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6.________</w:t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3715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106680</wp:posOffset>
            </wp:positionV>
            <wp:extent cx="1314450" cy="838200"/>
            <wp:effectExtent l="19050" t="0" r="0" b="0"/>
            <wp:wrapNone/>
            <wp:docPr id="1780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43296" behindDoc="1" locked="0" layoutInCell="1" allowOverlap="1">
            <wp:simplePos x="0" y="0"/>
            <wp:positionH relativeFrom="column">
              <wp:posOffset>5403</wp:posOffset>
            </wp:positionH>
            <wp:positionV relativeFrom="paragraph">
              <wp:posOffset>111722</wp:posOffset>
            </wp:positionV>
            <wp:extent cx="1251898" cy="791509"/>
            <wp:effectExtent l="19050" t="0" r="5402" b="0"/>
            <wp:wrapNone/>
            <wp:docPr id="1786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2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3.________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7.________</w:t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B20FCD" w:rsidRDefault="006E179E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3817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178435</wp:posOffset>
            </wp:positionV>
            <wp:extent cx="1314450" cy="742950"/>
            <wp:effectExtent l="19050" t="0" r="0" b="0"/>
            <wp:wrapNone/>
            <wp:docPr id="1779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CD" w:rsidRDefault="00EA4EB9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344320" behindDoc="1" locked="0" layoutInCell="1" allowOverlap="1">
            <wp:simplePos x="0" y="0"/>
            <wp:positionH relativeFrom="column">
              <wp:posOffset>30339</wp:posOffset>
            </wp:positionH>
            <wp:positionV relativeFrom="paragraph">
              <wp:posOffset>34008</wp:posOffset>
            </wp:positionV>
            <wp:extent cx="1245306" cy="699911"/>
            <wp:effectExtent l="19050" t="0" r="0" b="0"/>
            <wp:wrapNone/>
            <wp:docPr id="1785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6" cy="69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4.________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8.________</w:t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708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2</w:t>
      </w:r>
    </w:p>
    <w:p w:rsidR="0067698D" w:rsidRPr="00B708D3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Ibigay ang sanhi o bunga ng sumusunod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pangyayari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. Gawin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iyong sagutang papel.</w:t>
      </w:r>
    </w:p>
    <w:p w:rsidR="008C5E63" w:rsidRPr="00B708D3" w:rsidRDefault="008C5E63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Sanhi: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Bunga: Sumakit ang tiyan ng bata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Sanhi: Nagkaroon ng malakas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bagyo.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Bunga: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Sanhi: Nagtanim ng puno ang mga tao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bundok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Bunga: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Sanhi: Napadapa si Lina.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Bunga: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Sanhi:</w:t>
      </w: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Bunga: Gumuho ang lupa</w:t>
      </w:r>
    </w:p>
    <w:p w:rsidR="0067698D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B20FCD" w:rsidRPr="008B08BE" w:rsidRDefault="00B20FCD" w:rsidP="0067698D">
      <w:pPr>
        <w:widowControl w:val="0"/>
        <w:autoSpaceDE w:val="0"/>
        <w:autoSpaceDN w:val="0"/>
        <w:adjustRightInd w:val="0"/>
        <w:spacing w:after="0" w:line="240" w:lineRule="auto"/>
        <w:ind w:left="1760" w:hanging="11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346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1118870" cy="1077595"/>
            <wp:effectExtent l="0" t="0" r="0" b="0"/>
            <wp:wrapNone/>
            <wp:docPr id="1787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08BE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Panitikan,</w:t>
      </w:r>
    </w:p>
    <w:p w:rsidR="00B20FCD" w:rsidRDefault="00B20FCD" w:rsidP="00B20FCD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B08BE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67698D" w:rsidRDefault="0067698D" w:rsidP="00B20FCD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Basahin ang mga salita at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nagbibigay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kahulugan sa mga ito.</w:t>
      </w:r>
    </w:p>
    <w:p w:rsidR="0067698D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77F19">
        <w:rPr>
          <w:rFonts w:ascii="Century Gothic" w:hAnsi="Century Gothic"/>
          <w:b/>
          <w:color w:val="000000"/>
          <w:spacing w:val="-1"/>
          <w:sz w:val="32"/>
          <w:szCs w:val="32"/>
        </w:rPr>
        <w:t>pang-aabuso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– Bumabaha at nagkakaroon ng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pagguho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ng lupa dahil sa pang-aabuso ng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tao sa kagubatan. Walang awang</w:t>
      </w: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pinuputol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ng mga tao ang mga puno.</w:t>
      </w:r>
    </w:p>
    <w:p w:rsidR="0067698D" w:rsidRPr="00B708D3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77F19">
        <w:rPr>
          <w:rFonts w:ascii="Century Gothic" w:hAnsi="Century Gothic"/>
          <w:b/>
          <w:color w:val="000000"/>
          <w:spacing w:val="-1"/>
          <w:sz w:val="32"/>
          <w:szCs w:val="32"/>
        </w:rPr>
        <w:t>umuusbong</w:t>
      </w:r>
      <w:proofErr w:type="gramEnd"/>
      <w:r w:rsidRPr="00F77F19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– Unti-unti nang umuusbong ang mga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halaman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sa taniman. Tumutubo </w:t>
      </w: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 xml:space="preserve"> ang mga</w:t>
      </w: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ito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B20FCD" w:rsidRPr="00B708D3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77F19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pinananahanan</w:t>
      </w:r>
      <w:proofErr w:type="gramEnd"/>
      <w:r w:rsidRPr="00F77F19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– Mula sa salitang tahanan o</w:t>
      </w:r>
    </w:p>
    <w:p w:rsidR="00B20FCD" w:rsidRDefault="00B20FCD" w:rsidP="00B20FCD">
      <w:pPr>
        <w:widowControl w:val="0"/>
        <w:autoSpaceDE w:val="0"/>
        <w:autoSpaceDN w:val="0"/>
        <w:adjustRightInd w:val="0"/>
        <w:spacing w:after="0" w:line="240" w:lineRule="auto"/>
        <w:ind w:left="748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tirahan</w:t>
      </w:r>
      <w:proofErr w:type="gramEnd"/>
      <w:r w:rsidRPr="00B708D3">
        <w:rPr>
          <w:rFonts w:ascii="Century Gothic" w:hAnsi="Century Gothic"/>
          <w:color w:val="000000"/>
          <w:spacing w:val="-1"/>
          <w:sz w:val="32"/>
          <w:szCs w:val="32"/>
        </w:rPr>
        <w:t>, ibig sabihin ay tinatahanan o tinitirahan.</w:t>
      </w:r>
    </w:p>
    <w:p w:rsidR="0067698D" w:rsidRPr="008C5E63" w:rsidRDefault="0067698D" w:rsidP="00B20FCD">
      <w:pPr>
        <w:widowControl w:val="0"/>
        <w:autoSpaceDE w:val="0"/>
        <w:autoSpaceDN w:val="0"/>
        <w:adjustRightInd w:val="0"/>
        <w:spacing w:after="0" w:line="240" w:lineRule="auto"/>
        <w:ind w:left="748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A10E97" w:rsidRPr="00F77F19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77F19">
        <w:rPr>
          <w:rFonts w:ascii="Century Gothic" w:hAnsi="Century Gothic"/>
          <w:b/>
          <w:color w:val="000000"/>
          <w:spacing w:val="-1"/>
          <w:sz w:val="32"/>
          <w:szCs w:val="32"/>
        </w:rPr>
        <w:t>Sapa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- Ang sapa ay isang anyong tubig </w:t>
      </w: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mas</w:t>
      </w: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maliit</w:t>
      </w:r>
      <w:proofErr w:type="gramEnd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sa ilog.</w:t>
      </w:r>
    </w:p>
    <w:p w:rsidR="0067698D" w:rsidRPr="008C5E63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6"/>
          <w:szCs w:val="16"/>
        </w:rPr>
      </w:pPr>
    </w:p>
    <w:p w:rsidR="00A10E97" w:rsidRPr="00F77F19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77F19">
        <w:rPr>
          <w:rFonts w:ascii="Century Gothic" w:hAnsi="Century Gothic"/>
          <w:b/>
          <w:color w:val="000000"/>
          <w:spacing w:val="-1"/>
          <w:sz w:val="32"/>
          <w:szCs w:val="32"/>
        </w:rPr>
        <w:t>Kabundukan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- Ang kabundukan ay isang uri ng</w:t>
      </w: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anyong</w:t>
      </w:r>
      <w:proofErr w:type="gramEnd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lupa.</w:t>
      </w:r>
    </w:p>
    <w:p w:rsidR="008C5E63" w:rsidRP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tbl>
      <w:tblPr>
        <w:tblpPr w:leftFromText="180" w:rightFromText="180" w:vertAnchor="text" w:horzAnchor="margin" w:tblpXSpec="center" w:tblpY="156"/>
        <w:tblW w:w="8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8"/>
        <w:gridCol w:w="2548"/>
        <w:gridCol w:w="2042"/>
      </w:tblGrid>
      <w:tr w:rsidR="00A10E97" w:rsidRPr="006A4C3B" w:rsidTr="00452A23">
        <w:trPr>
          <w:trHeight w:val="792"/>
        </w:trPr>
        <w:tc>
          <w:tcPr>
            <w:tcW w:w="3618" w:type="dxa"/>
          </w:tcPr>
          <w:p w:rsidR="00A10E97" w:rsidRPr="006A4C3B" w:rsidRDefault="00A10E97" w:rsidP="00452A23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b w:val="0"/>
                <w:szCs w:val="32"/>
              </w:rPr>
              <w:t>Tanong</w:t>
            </w:r>
          </w:p>
        </w:tc>
        <w:tc>
          <w:tcPr>
            <w:tcW w:w="2548" w:type="dxa"/>
          </w:tcPr>
          <w:p w:rsidR="00A10E97" w:rsidRPr="006A4C3B" w:rsidRDefault="00A10E97" w:rsidP="00452A23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b w:val="0"/>
                <w:szCs w:val="32"/>
              </w:rPr>
              <w:t>Hulang Sagot</w:t>
            </w:r>
          </w:p>
        </w:tc>
        <w:tc>
          <w:tcPr>
            <w:tcW w:w="2042" w:type="dxa"/>
          </w:tcPr>
          <w:p w:rsidR="00A10E97" w:rsidRPr="006A4C3B" w:rsidRDefault="00A10E97" w:rsidP="00452A23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b w:val="0"/>
                <w:szCs w:val="32"/>
              </w:rPr>
              <w:t>Tunay na Nangyari</w:t>
            </w:r>
          </w:p>
        </w:tc>
      </w:tr>
      <w:tr w:rsidR="00A10E97" w:rsidRPr="006A4C3B" w:rsidTr="00A761FC">
        <w:trPr>
          <w:trHeight w:val="2058"/>
        </w:trPr>
        <w:tc>
          <w:tcPr>
            <w:tcW w:w="3618" w:type="dxa"/>
          </w:tcPr>
          <w:p w:rsidR="00A10E97" w:rsidRPr="006A4C3B" w:rsidRDefault="00A10E97" w:rsidP="00452A23">
            <w:pPr>
              <w:pStyle w:val="Pa1"/>
              <w:rPr>
                <w:color w:val="000000"/>
                <w:spacing w:val="-1"/>
                <w:sz w:val="32"/>
                <w:szCs w:val="32"/>
              </w:rPr>
            </w:pPr>
            <w:r w:rsidRPr="006A4C3B">
              <w:rPr>
                <w:rStyle w:val="A4"/>
                <w:rFonts w:cs="Century Gothic"/>
                <w:szCs w:val="32"/>
              </w:rPr>
              <w:t>Bakit bumabalik na ang dating likas na yaman ng</w:t>
            </w:r>
            <w:r>
              <w:rPr>
                <w:rStyle w:val="A4"/>
                <w:rFonts w:cs="Century Gothic"/>
                <w:szCs w:val="32"/>
              </w:rPr>
              <w:t xml:space="preserve"> </w:t>
            </w:r>
            <w:r w:rsidRPr="006A4C3B">
              <w:rPr>
                <w:rStyle w:val="A4"/>
                <w:rFonts w:cs="Century Gothic"/>
                <w:szCs w:val="32"/>
              </w:rPr>
              <w:t>Bundok Banahaw at San Cristobal?</w:t>
            </w:r>
          </w:p>
        </w:tc>
        <w:tc>
          <w:tcPr>
            <w:tcW w:w="2548" w:type="dxa"/>
          </w:tcPr>
          <w:p w:rsidR="00A10E97" w:rsidRPr="006A4C3B" w:rsidRDefault="00A10E97" w:rsidP="0045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/>
                <w:color w:val="000000"/>
                <w:spacing w:val="-1"/>
                <w:sz w:val="32"/>
                <w:szCs w:val="32"/>
              </w:rPr>
            </w:pPr>
          </w:p>
        </w:tc>
        <w:tc>
          <w:tcPr>
            <w:tcW w:w="2042" w:type="dxa"/>
          </w:tcPr>
          <w:p w:rsidR="00A10E97" w:rsidRPr="006A4C3B" w:rsidRDefault="00A10E97" w:rsidP="0045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/>
                <w:color w:val="000000"/>
                <w:spacing w:val="-1"/>
                <w:sz w:val="32"/>
                <w:szCs w:val="32"/>
              </w:rPr>
            </w:pPr>
          </w:p>
        </w:tc>
      </w:tr>
    </w:tbl>
    <w:p w:rsidR="001557A3" w:rsidRDefault="001557A3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452A23" w:rsidRPr="008C5E63" w:rsidRDefault="00452A23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Basahin ang artikulo.</w:t>
      </w:r>
      <w:proofErr w:type="gramEnd"/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452A23" w:rsidRPr="008C5E63" w:rsidRDefault="00452A23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10E97" w:rsidRPr="00F77F19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77F1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Bundok Banahaw at San Cristobal,</w:t>
      </w:r>
    </w:p>
    <w:p w:rsidR="00A10E97" w:rsidRPr="00F77F19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F77F1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bumabalik</w:t>
      </w:r>
      <w:proofErr w:type="gramEnd"/>
      <w:r w:rsidRPr="00F77F1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na ang likas-yaman</w:t>
      </w:r>
    </w:p>
    <w:p w:rsidR="00A10E97" w:rsidRPr="00F77F19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ED14F1">
        <w:rPr>
          <w:rFonts w:ascii="Century Gothic" w:hAnsi="Century Gothic"/>
          <w:iCs/>
          <w:color w:val="000000"/>
          <w:spacing w:val="-1"/>
          <w:sz w:val="32"/>
          <w:szCs w:val="32"/>
        </w:rPr>
        <w:t xml:space="preserve">Halaw </w:t>
      </w:r>
      <w:proofErr w:type="gramStart"/>
      <w:r w:rsidRPr="00ED14F1">
        <w:rPr>
          <w:rFonts w:ascii="Century Gothic" w:hAnsi="Century Gothic"/>
          <w:iCs/>
          <w:color w:val="000000"/>
          <w:spacing w:val="-1"/>
          <w:sz w:val="32"/>
          <w:szCs w:val="32"/>
        </w:rPr>
        <w:t>sa</w:t>
      </w:r>
      <w:proofErr w:type="gramEnd"/>
      <w:r w:rsidRPr="00F77F1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 w:rsidRPr="00ED14F1">
        <w:rPr>
          <w:rFonts w:ascii="Century Gothic" w:hAnsi="Century Gothic"/>
          <w:b/>
          <w:iCs/>
          <w:color w:val="000000"/>
          <w:spacing w:val="-1"/>
          <w:sz w:val="32"/>
          <w:szCs w:val="32"/>
        </w:rPr>
        <w:t>Online Balita</w:t>
      </w:r>
      <w:r w:rsidRPr="00F77F1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 w:rsidRPr="00ED14F1">
        <w:rPr>
          <w:rFonts w:ascii="Century Gothic" w:hAnsi="Century Gothic"/>
          <w:iCs/>
          <w:color w:val="000000"/>
          <w:spacing w:val="-1"/>
          <w:sz w:val="32"/>
          <w:szCs w:val="32"/>
        </w:rPr>
        <w:t>(November 25, 2011)</w:t>
      </w: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10E97" w:rsidRDefault="00A10E97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Nasira ang kalikasan dahil </w:t>
      </w: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pang-aabuso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ng tao sa mga bundok ng Banahaw at San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Cristobal ngunit mapapansin na ang pag-unlad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at paghihilom nito dahil sa mga karagdagan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at mga tiyak na kapangyarihang pinapairal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Protected Area Management Board (PAMB) para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mapangalagaan ang kapaligiran ng dalawang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bundok.</w:t>
      </w:r>
    </w:p>
    <w:p w:rsidR="008C5E63" w:rsidRDefault="008C5E63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6E179E" w:rsidRPr="00F77F19" w:rsidRDefault="006E179E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A10E97" w:rsidRDefault="00A10E97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Sa</w:t>
      </w:r>
      <w:proofErr w:type="gramEnd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ulat ni </w:t>
      </w:r>
      <w:r w:rsidRPr="000A1163">
        <w:rPr>
          <w:rFonts w:ascii="Century Gothic" w:hAnsi="Century Gothic"/>
          <w:b/>
          <w:color w:val="000000"/>
          <w:spacing w:val="-1"/>
          <w:sz w:val="32"/>
          <w:szCs w:val="32"/>
        </w:rPr>
        <w:t>Park Supervisor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Salud Pangan ng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Mount Banahaw Protected Area, bunga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r w:rsidRPr="00A10E9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ipinatupad na pagbabawal sa pagpasok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bundok ng mga taong walang kaugnayan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pangangasiwa sa kapaligiran, maraming uri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ng halaman ang muling umuusbong sa paligid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nito. Maging ang mga sapa, tulad ng Kristalino,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Suplina, at Salaming-Bubog, </w:t>
      </w: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halos natuyo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noong mga nakalipas na panahon ay muli nang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dinadaluyan ng masagana at malinis na tubig.</w:t>
      </w:r>
    </w:p>
    <w:p w:rsidR="008C5E63" w:rsidRPr="00F77F19" w:rsidRDefault="008C5E63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A10E97" w:rsidRPr="00F77F19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Ayon naman sa ulat ng Department of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Environment and Natural Resources (DENR)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IV-A, maging ang mga katutubong hayop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nasabing kabundukan na noong taong 2007-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2009 ay bihira nang makita, ngayon ay unti-unti nang naggagala sa lugar na dati nilang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pinananahanan.</w:t>
      </w: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Napag-alaman </w:t>
      </w: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 xml:space="preserve"> ang dalawang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kabundukan ay tinatayang may kabuuang lawak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na aabot sa 22,000 ektarya na nahahati sa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lalawigan ng Laguna at Quezon.</w:t>
      </w: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10E97" w:rsidRPr="002B290E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348416" behindDoc="1" locked="0" layoutInCell="1" allowOverlap="1">
            <wp:simplePos x="0" y="0"/>
            <wp:positionH relativeFrom="column">
              <wp:posOffset>-34119</wp:posOffset>
            </wp:positionH>
            <wp:positionV relativeFrom="paragraph">
              <wp:posOffset>0</wp:posOffset>
            </wp:positionV>
            <wp:extent cx="1146412" cy="949960"/>
            <wp:effectExtent l="0" t="0" r="0" b="0"/>
            <wp:wrapNone/>
            <wp:docPr id="1788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61" cy="95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90E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2B290E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A10E97" w:rsidRPr="002B290E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7F19">
        <w:rPr>
          <w:rFonts w:ascii="Century Gothic" w:hAnsi="Century Gothic"/>
          <w:color w:val="000000"/>
          <w:spacing w:val="-1"/>
          <w:sz w:val="32"/>
          <w:szCs w:val="32"/>
        </w:rPr>
        <w:t>Basahin ang mga salita.</w:t>
      </w:r>
      <w:proofErr w:type="gramEnd"/>
    </w:p>
    <w:p w:rsidR="00A10E97" w:rsidRDefault="00A74026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pict>
          <v:rect id="_x0000_s1104" style="position:absolute;margin-left:-.65pt;margin-top:5.35pt;width:407pt;height:102.85pt;z-index:-250964992">
            <v:textbox>
              <w:txbxContent>
                <w:p w:rsidR="00EA4EB9" w:rsidRPr="00F77F19" w:rsidRDefault="00EA4EB9" w:rsidP="008C5E6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kagubatan</w:t>
                  </w:r>
                  <w:proofErr w:type="gramEnd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  <w:t xml:space="preserve">        </w:t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pinananahanan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umuusbong</w:t>
                  </w:r>
                </w:p>
                <w:p w:rsidR="00EA4EB9" w:rsidRPr="00F77F19" w:rsidRDefault="00EA4EB9" w:rsidP="008C5E6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mapangalagaan</w:t>
                  </w:r>
                  <w:proofErr w:type="gramEnd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kaugnayan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 </w:t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kapaligiran</w:t>
                  </w:r>
                </w:p>
                <w:p w:rsidR="00EA4EB9" w:rsidRPr="00F77F19" w:rsidRDefault="00EA4EB9" w:rsidP="008C5E6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dinadaluyan</w:t>
                  </w:r>
                  <w:proofErr w:type="gramEnd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  <w:t xml:space="preserve">        </w:t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naggagala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  <w:t xml:space="preserve">  </w:t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kabuuan</w:t>
                  </w:r>
                </w:p>
                <w:p w:rsidR="00EA4EB9" w:rsidRPr="00F77F19" w:rsidRDefault="00EA4EB9" w:rsidP="008C5E6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paghihilom</w:t>
                  </w:r>
                  <w:proofErr w:type="gramEnd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karagdagan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  <w:t xml:space="preserve">          </w:t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pagbabawal</w:t>
                  </w:r>
                </w:p>
                <w:p w:rsidR="00EA4EB9" w:rsidRDefault="00EA4EB9" w:rsidP="008C5E63">
                  <w:proofErr w:type="gramStart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mapapansin</w:t>
                  </w:r>
                  <w:proofErr w:type="gramEnd"/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F77F19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ipinatupad</w:t>
                  </w:r>
                </w:p>
              </w:txbxContent>
            </v:textbox>
            <w10:wrap anchorx="page" anchory="page"/>
          </v:rect>
        </w:pict>
      </w: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F72AD5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10E97" w:rsidRPr="00F72AD5" w:rsidRDefault="00A10E97" w:rsidP="008C5E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72AD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Salitang-ugat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- </w:t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ang isang salita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ito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payak lamang, walang panlapi,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hindi inuulit,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walang katambal na ibang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salita.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May mga salitang binubuo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salitang-ugat.</w:t>
      </w:r>
      <w:proofErr w:type="gramEnd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 Nakatutulong ang salitang-ugat upang malaman o maunawaan ang</w:t>
      </w:r>
    </w:p>
    <w:p w:rsidR="00A10E97" w:rsidRDefault="00A10E97" w:rsidP="008C5E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kahulugan</w:t>
      </w:r>
      <w:proofErr w:type="gramEnd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 ng isang salita.</w:t>
      </w:r>
    </w:p>
    <w:p w:rsidR="0067698D" w:rsidRPr="00F72AD5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72AD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Basahin ang mga salita.</w:t>
      </w:r>
      <w:proofErr w:type="gramEnd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Isulat ang salitang- ugat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ng bawat salita.</w:t>
      </w:r>
      <w:proofErr w:type="gramEnd"/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10E97" w:rsidRPr="00F72AD5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kabundukan</w:t>
      </w:r>
      <w:proofErr w:type="gramEnd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8C5E63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pagkaubos</w:t>
      </w:r>
      <w:proofErr w:type="gramEnd"/>
    </w:p>
    <w:p w:rsidR="00A10E97" w:rsidRPr="00F72AD5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pagguho</w:t>
      </w:r>
      <w:proofErr w:type="gramEnd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tumatakbo</w:t>
      </w:r>
      <w:proofErr w:type="gramEnd"/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pagbaha</w:t>
      </w:r>
      <w:proofErr w:type="gramEnd"/>
    </w:p>
    <w:p w:rsidR="008C5E63" w:rsidRPr="00452A2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2AD5">
        <w:rPr>
          <w:rFonts w:ascii="Century Gothic" w:hAnsi="Century Gothic"/>
          <w:color w:val="000000"/>
          <w:spacing w:val="-1"/>
          <w:sz w:val="32"/>
          <w:szCs w:val="32"/>
        </w:rPr>
        <w:t>Pagmasdan ang larawan.</w:t>
      </w:r>
      <w:proofErr w:type="gramEnd"/>
    </w:p>
    <w:p w:rsidR="0067698D" w:rsidRPr="00113C41" w:rsidRDefault="00EA4EB9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19456" behindDoc="0" locked="0" layoutInCell="1" allowOverlap="1">
            <wp:simplePos x="0" y="0"/>
            <wp:positionH relativeFrom="column">
              <wp:posOffset>1272117</wp:posOffset>
            </wp:positionH>
            <wp:positionV relativeFrom="paragraph">
              <wp:posOffset>166370</wp:posOffset>
            </wp:positionV>
            <wp:extent cx="2916061" cy="2111022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1" cy="211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CD" w:rsidRDefault="00B20FCD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10E97" w:rsidRDefault="00A10E97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10E97" w:rsidRDefault="00A10E97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10E97" w:rsidRDefault="00A10E97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10E97" w:rsidRDefault="00A10E97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1A22C0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7698D" w:rsidRPr="00452A23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1A22C0">
        <w:rPr>
          <w:rFonts w:ascii="Century Gothic" w:hAnsi="Century Gothic"/>
          <w:color w:val="000000"/>
          <w:spacing w:val="-1"/>
          <w:sz w:val="32"/>
          <w:szCs w:val="32"/>
        </w:rPr>
        <w:t>Sa pagsulat ng patalastas o paunawa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 w:rsidRPr="001A22C0">
        <w:rPr>
          <w:rFonts w:ascii="Century Gothic" w:hAnsi="Century Gothic"/>
          <w:color w:val="000000"/>
          <w:spacing w:val="-1"/>
          <w:sz w:val="32"/>
          <w:szCs w:val="32"/>
        </w:rPr>
        <w:t>inilalagay</w:t>
      </w:r>
      <w:proofErr w:type="gramEnd"/>
      <w:r w:rsidRPr="001A22C0">
        <w:rPr>
          <w:rFonts w:ascii="Century Gothic" w:hAnsi="Century Gothic"/>
          <w:color w:val="000000"/>
          <w:spacing w:val="-1"/>
          <w:sz w:val="32"/>
          <w:szCs w:val="32"/>
        </w:rPr>
        <w:t xml:space="preserve"> ang paksa o layunin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1A22C0">
        <w:rPr>
          <w:rFonts w:ascii="Century Gothic" w:hAnsi="Century Gothic"/>
          <w:color w:val="000000"/>
          <w:spacing w:val="-1"/>
          <w:sz w:val="32"/>
          <w:szCs w:val="32"/>
        </w:rPr>
        <w:t>paunawa at kung para kanino ito.</w:t>
      </w:r>
    </w:p>
    <w:p w:rsidR="0067698D" w:rsidRDefault="006E179E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8061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895350" cy="4495800"/>
            <wp:effectExtent l="19050" t="0" r="0" b="0"/>
            <wp:wrapNone/>
            <wp:docPr id="15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61" cy="449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9E" w:rsidRPr="007A652E" w:rsidRDefault="006E179E" w:rsidP="006E179E">
      <w:pPr>
        <w:framePr w:wrap="auto" w:vAnchor="page" w:hAnchor="page" w:x="540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7A652E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24</w:t>
      </w:r>
    </w:p>
    <w:p w:rsidR="006E179E" w:rsidRPr="007A652E" w:rsidRDefault="006E179E" w:rsidP="006E179E">
      <w:pPr>
        <w:framePr w:wrap="auto" w:vAnchor="page" w:hAnchor="page" w:x="3991" w:y="21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48"/>
          <w:szCs w:val="48"/>
        </w:rPr>
      </w:pPr>
      <w:r w:rsidRPr="007A652E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Masayang Paglalakbay</w:t>
      </w: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EA4EB9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20480" behindDoc="0" locked="0" layoutInCell="1" allowOverlap="1">
            <wp:simplePos x="0" y="0"/>
            <wp:positionH relativeFrom="column">
              <wp:posOffset>1006828</wp:posOffset>
            </wp:positionH>
            <wp:positionV relativeFrom="paragraph">
              <wp:posOffset>223167</wp:posOffset>
            </wp:positionV>
            <wp:extent cx="3661127" cy="3228622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27" cy="322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10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10E97" w:rsidRDefault="00A10E97" w:rsidP="003F5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C5E63" w:rsidRDefault="008C5E63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10E97" w:rsidRPr="007A652E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linangin ang</w:t>
      </w:r>
    </w:p>
    <w:p w:rsidR="00A10E97" w:rsidRPr="007A652E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pag-unawa sa binasa</w:t>
      </w:r>
    </w:p>
    <w:p w:rsidR="00A10E97" w:rsidRDefault="00A10E97" w:rsidP="00A10E9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 xml:space="preserve"> pamamagitan ng pagtalakay sa mahahalagang pangyayari, pagsagot sa literal at mas mataas na antas na mga tanong, pagsasadula at pagguhit. Nilalayon din ng modyul </w:t>
      </w:r>
      <w:proofErr w:type="gramStart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 kanilang kaalaman sa pagtukoy sa mga salitang nagsasaad o nagtuturo ng kinalalagyan o lokasyon ng isang tao, bagay o pook at paggamit ng mga salitang ito sa sariling pangungusap. Layon din ng modyul </w:t>
      </w:r>
      <w:proofErr w:type="gramStart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A652E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mas malinang ang kanilang kakayahan sa pagbasa at pagsulat ng isang liham pasasalamat.</w:t>
      </w: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467D9"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366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62050" cy="1169418"/>
            <wp:effectExtent l="0" t="0" r="0" b="0"/>
            <wp:wrapNone/>
            <wp:docPr id="1798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08" cy="117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52E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7A652E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7A652E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A467D9" w:rsidRDefault="000A1163" w:rsidP="000A11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                     </w:t>
      </w:r>
      <w:r w:rsidR="00A467D9" w:rsidRPr="007A652E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A467D9" w:rsidRPr="007A65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32"/>
          <w:szCs w:val="32"/>
        </w:rPr>
      </w:pP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sz w:val="32"/>
          <w:szCs w:val="32"/>
        </w:rPr>
      </w:pP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Pagmasdan ang mga larawan.</w:t>
      </w:r>
      <w:proofErr w:type="gramEnd"/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Basahin ang mga pangungusap tungkol dito.</w:t>
      </w:r>
      <w:proofErr w:type="gramEnd"/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Ang pagkain ay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loob ng basket.</w:t>
      </w: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Ang bata ay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likod ng puno.</w:t>
      </w:r>
    </w:p>
    <w:p w:rsidR="00A467D9" w:rsidRPr="007A65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6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45C2E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7698D" w:rsidRPr="00945C2E" w:rsidRDefault="0067698D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A467D9" w:rsidRPr="00945C2E" w:rsidRDefault="00A467D9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May mga salitang nagsasabi o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tumutukoy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kinalalagyan o lokasyon ng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isang tao, bagay o lugar.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Halimbawa: gilid, tabi, itaas, ibaba,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loob, labas, harap, likod, ibabaw, ilalim,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gitna at iba pa.</w:t>
      </w:r>
    </w:p>
    <w:p w:rsidR="00A467D9" w:rsidRPr="007A65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945C2E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67698D" w:rsidRPr="00945C2E" w:rsidRDefault="0067698D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Bumuo ng sariling pangungusap gamit ang</w:t>
      </w: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sumusunod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na mga salitang tumutukoy o nagsasabi</w:t>
      </w: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kinalalagyan o lokasyon.</w:t>
      </w:r>
    </w:p>
    <w:p w:rsidR="00452A23" w:rsidRPr="00945C2E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467D9" w:rsidRPr="00945C2E" w:rsidRDefault="00A467D9" w:rsidP="006E179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Ibabaw _______________________________________</w:t>
      </w:r>
    </w:p>
    <w:p w:rsidR="00A467D9" w:rsidRPr="00945C2E" w:rsidRDefault="00A467D9" w:rsidP="006E179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Gitna    _______________________________________</w:t>
      </w:r>
    </w:p>
    <w:p w:rsidR="00A467D9" w:rsidRPr="00945C2E" w:rsidRDefault="00A467D9" w:rsidP="006E179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Tabi      ______________________________________</w:t>
      </w:r>
    </w:p>
    <w:p w:rsidR="00A467D9" w:rsidRPr="00945C2E" w:rsidRDefault="00A467D9" w:rsidP="006E179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Itaas      ______________________________________</w:t>
      </w:r>
    </w:p>
    <w:p w:rsidR="00A467D9" w:rsidRPr="00023749" w:rsidRDefault="00A467D9" w:rsidP="006E179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Likod 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_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</w:t>
      </w: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C5E63" w:rsidRDefault="008C5E63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C5E63" w:rsidRDefault="008C5E63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945C2E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2</w:t>
      </w:r>
    </w:p>
    <w:p w:rsidR="0067698D" w:rsidRPr="008C5E63" w:rsidRDefault="0067698D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67698D" w:rsidRDefault="00A467D9" w:rsidP="006769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Iugnay ang larawan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salitang nagpapakita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wastong kinalalagyan o lokasyon nito.</w:t>
      </w:r>
    </w:p>
    <w:p w:rsidR="008C5E63" w:rsidRPr="008C5E63" w:rsidRDefault="008C5E63" w:rsidP="006769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8C5E63" w:rsidRDefault="008C5E63" w:rsidP="00452A23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Harap</w:t>
      </w:r>
      <w:r>
        <w:rPr>
          <w:rFonts w:ascii="Century Gothic" w:hAnsi="Century Gothic"/>
          <w:sz w:val="32"/>
          <w:szCs w:val="32"/>
        </w:rPr>
        <w:tab/>
      </w:r>
      <w:r w:rsidR="00452A23">
        <w:rPr>
          <w:rFonts w:ascii="Century Gothic" w:hAnsi="Century Gothic"/>
          <w:sz w:val="32"/>
          <w:szCs w:val="32"/>
        </w:rPr>
        <w:tab/>
        <w:t xml:space="preserve">d. </w:t>
      </w:r>
      <w:r w:rsidR="00452A23">
        <w:rPr>
          <w:rFonts w:ascii="Century Gothic" w:hAnsi="Century Gothic"/>
          <w:sz w:val="32"/>
          <w:szCs w:val="32"/>
        </w:rPr>
        <w:tab/>
        <w:t xml:space="preserve"> Ilalim</w:t>
      </w:r>
    </w:p>
    <w:p w:rsidR="008C5E63" w:rsidRDefault="008C5E63" w:rsidP="00452A23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Ibabaw</w:t>
      </w:r>
      <w:r w:rsidR="00452A23">
        <w:rPr>
          <w:rFonts w:ascii="Century Gothic" w:hAnsi="Century Gothic"/>
          <w:sz w:val="32"/>
          <w:szCs w:val="32"/>
        </w:rPr>
        <w:tab/>
        <w:t>e.</w:t>
      </w:r>
      <w:r w:rsidR="00452A23">
        <w:rPr>
          <w:rFonts w:ascii="Century Gothic" w:hAnsi="Century Gothic"/>
          <w:sz w:val="32"/>
          <w:szCs w:val="32"/>
        </w:rPr>
        <w:tab/>
        <w:t>gilid</w:t>
      </w:r>
    </w:p>
    <w:p w:rsidR="008C5E63" w:rsidRDefault="008C5E63" w:rsidP="00452A23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Loob</w:t>
      </w:r>
    </w:p>
    <w:p w:rsidR="00452A23" w:rsidRDefault="00452A23" w:rsidP="008C5E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53920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201469</wp:posOffset>
            </wp:positionV>
            <wp:extent cx="1310986" cy="1080654"/>
            <wp:effectExtent l="19050" t="0" r="3464" b="0"/>
            <wp:wrapNone/>
            <wp:docPr id="1515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6" cy="108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58016" behindDoc="1" locked="0" layoutInCell="1" allowOverlap="1">
            <wp:simplePos x="0" y="0"/>
            <wp:positionH relativeFrom="column">
              <wp:posOffset>733945</wp:posOffset>
            </wp:positionH>
            <wp:positionV relativeFrom="paragraph">
              <wp:posOffset>168218</wp:posOffset>
            </wp:positionV>
            <wp:extent cx="1244484" cy="1080654"/>
            <wp:effectExtent l="19050" t="0" r="0" b="0"/>
            <wp:wrapNone/>
            <wp:docPr id="1507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84" cy="108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E63" w:rsidRDefault="008C5E63" w:rsidP="008C5E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</w:p>
    <w:p w:rsidR="008C5E63" w:rsidRDefault="008C5E6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1.</w:t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  <w:t>4.</w:t>
      </w:r>
    </w:p>
    <w:p w:rsidR="008C5E63" w:rsidRDefault="008C5E6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</w:p>
    <w:p w:rsidR="008C5E63" w:rsidRDefault="008C5E6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</w:p>
    <w:p w:rsidR="008C5E6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56992" behindDoc="1" locked="0" layoutInCell="1" allowOverlap="1">
            <wp:simplePos x="0" y="0"/>
            <wp:positionH relativeFrom="column">
              <wp:posOffset>783821</wp:posOffset>
            </wp:positionH>
            <wp:positionV relativeFrom="paragraph">
              <wp:posOffset>102755</wp:posOffset>
            </wp:positionV>
            <wp:extent cx="1111481" cy="931025"/>
            <wp:effectExtent l="19050" t="0" r="0" b="0"/>
            <wp:wrapNone/>
            <wp:docPr id="1518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81" cy="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54944" behindDoc="1" locked="0" layoutInCell="1" allowOverlap="1">
            <wp:simplePos x="0" y="0"/>
            <wp:positionH relativeFrom="column">
              <wp:posOffset>2828752</wp:posOffset>
            </wp:positionH>
            <wp:positionV relativeFrom="paragraph">
              <wp:posOffset>86130</wp:posOffset>
            </wp:positionV>
            <wp:extent cx="1194608" cy="1014152"/>
            <wp:effectExtent l="19050" t="0" r="5542" b="0"/>
            <wp:wrapNone/>
            <wp:docPr id="1517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08" cy="101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E63" w:rsidRDefault="008C5E6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2. </w:t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  <w:t>5.</w:t>
      </w:r>
    </w:p>
    <w:p w:rsidR="008C5E63" w:rsidRDefault="008C5E6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</w:p>
    <w:p w:rsidR="008C5E63" w:rsidRDefault="008C5E6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</w:p>
    <w:p w:rsidR="008C5E6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55968" behindDoc="1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103332</wp:posOffset>
            </wp:positionV>
            <wp:extent cx="1094855" cy="947651"/>
            <wp:effectExtent l="19050" t="0" r="0" b="0"/>
            <wp:wrapNone/>
            <wp:docPr id="1519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55" cy="9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E63" w:rsidRDefault="008C5E63" w:rsidP="00452A2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3.</w:t>
      </w:r>
      <w:r>
        <w:rPr>
          <w:rFonts w:ascii="Century Gothic" w:hAnsi="Century Gothic"/>
          <w:b/>
          <w:sz w:val="32"/>
          <w:szCs w:val="32"/>
        </w:rPr>
        <w:tab/>
      </w:r>
    </w:p>
    <w:p w:rsidR="008C5E63" w:rsidRDefault="008C5E63" w:rsidP="008C5E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:rsidR="00452A23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:rsidR="00452A23" w:rsidRPr="00452A23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:rsidR="0067698D" w:rsidRDefault="00A467D9" w:rsidP="006769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945C2E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67698D" w:rsidRDefault="0067698D" w:rsidP="006769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467D9" w:rsidRPr="00945C2E" w:rsidRDefault="00A467D9" w:rsidP="006769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Isulat ang salitang nagsasabi o tumutukoy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kinalalagyan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o lokasyon na angkop sa sitwasyon.</w:t>
      </w: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1.   Dahil sa bagyo, bumaha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inyong lugar. Saan</w:t>
      </w: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748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mo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dapat ilagay ang inyong mga gamit upang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hindi ito mabasa?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__________ ng mesa.</w:t>
      </w:r>
    </w:p>
    <w:p w:rsidR="00A467D9" w:rsidRPr="00CD78BA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2"/>
          <w:szCs w:val="32"/>
        </w:rPr>
      </w:pP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2.   Pagkatapos ninyong maglaro, saan mo dapat</w:t>
      </w:r>
    </w:p>
    <w:p w:rsidR="00A467D9" w:rsidRPr="00945C2E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ilagay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ang inyong ginamit na mga laruan?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__________ </w:t>
      </w:r>
      <w:proofErr w:type="gramStart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945C2E">
        <w:rPr>
          <w:rFonts w:ascii="Century Gothic" w:hAnsi="Century Gothic"/>
          <w:color w:val="000000"/>
          <w:spacing w:val="-1"/>
          <w:sz w:val="32"/>
          <w:szCs w:val="32"/>
        </w:rPr>
        <w:t xml:space="preserve"> kahon.</w:t>
      </w:r>
    </w:p>
    <w:p w:rsidR="00A467D9" w:rsidRPr="00CD78BA" w:rsidRDefault="00A467D9" w:rsidP="00452A23">
      <w:pPr>
        <w:widowControl w:val="0"/>
        <w:autoSpaceDE w:val="0"/>
        <w:autoSpaceDN w:val="0"/>
        <w:adjustRightInd w:val="0"/>
        <w:spacing w:after="0" w:line="240" w:lineRule="auto"/>
        <w:ind w:left="600" w:firstLine="72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2375040" behindDoc="0" locked="0" layoutInCell="1" allowOverlap="1">
            <wp:simplePos x="0" y="0"/>
            <wp:positionH relativeFrom="column">
              <wp:posOffset>60614</wp:posOffset>
            </wp:positionH>
            <wp:positionV relativeFrom="paragraph">
              <wp:posOffset>16625</wp:posOffset>
            </wp:positionV>
            <wp:extent cx="845271" cy="864524"/>
            <wp:effectExtent l="0" t="0" r="0" b="0"/>
            <wp:wrapNone/>
            <wp:docPr id="1804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1" cy="87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A23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     </w:t>
      </w:r>
      <w:r w:rsidRPr="00CD78BA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A467D9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1320" w:firstLine="12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  </w:t>
      </w:r>
      <w:r w:rsidR="000A1163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="00A467D9" w:rsidRPr="00CD78BA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A467D9" w:rsidRDefault="00A467D9" w:rsidP="00A761FC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Basahin ang mga salita at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</w:t>
      </w:r>
      <w:proofErr w:type="gramStart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 nagbibigay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kahulugan sa mga ito.</w:t>
      </w:r>
    </w:p>
    <w:p w:rsidR="0067698D" w:rsidRPr="00DD51F4" w:rsidRDefault="0067698D" w:rsidP="00A467D9">
      <w:pPr>
        <w:widowControl w:val="0"/>
        <w:autoSpaceDE w:val="0"/>
        <w:autoSpaceDN w:val="0"/>
        <w:adjustRightInd w:val="0"/>
        <w:spacing w:after="0" w:line="240" w:lineRule="auto"/>
        <w:ind w:left="1320"/>
        <w:jc w:val="both"/>
        <w:rPr>
          <w:rFonts w:ascii="Century Gothic" w:hAnsi="Century Gothic"/>
          <w:sz w:val="32"/>
          <w:szCs w:val="32"/>
        </w:rPr>
      </w:pPr>
    </w:p>
    <w:p w:rsidR="00A467D9" w:rsidRDefault="00A467D9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DD51F4">
        <w:rPr>
          <w:rFonts w:ascii="Century Gothic" w:hAnsi="Century Gothic"/>
          <w:b/>
          <w:color w:val="000000"/>
          <w:spacing w:val="-1"/>
          <w:sz w:val="32"/>
          <w:szCs w:val="32"/>
        </w:rPr>
        <w:t>Bingwit o baliwasnan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 - Ang baliwasnan ay ginagamit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 paghuli ng isda na gumagamit ng maliit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na kawayan, tali at bingwit.</w:t>
      </w:r>
    </w:p>
    <w:p w:rsidR="00A467D9" w:rsidRDefault="00A467D9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DD51F4">
        <w:rPr>
          <w:rFonts w:ascii="Century Gothic" w:hAnsi="Century Gothic"/>
          <w:b/>
          <w:color w:val="000000"/>
          <w:spacing w:val="-1"/>
          <w:sz w:val="32"/>
          <w:szCs w:val="32"/>
        </w:rPr>
        <w:t>Mamimingwit o mamimiwas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 - Ako ay mamimiwas o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manghuhuli ng isda </w:t>
      </w:r>
      <w:proofErr w:type="gramStart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 ilog sa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pamamagitan ng baliwasnan o bingwit.</w:t>
      </w:r>
    </w:p>
    <w:p w:rsidR="00A467D9" w:rsidRPr="00DD51F4" w:rsidRDefault="00A467D9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proofErr w:type="gramStart"/>
      <w:r w:rsidRPr="00DD51F4">
        <w:rPr>
          <w:rFonts w:ascii="Century Gothic" w:hAnsi="Century Gothic"/>
          <w:b/>
          <w:color w:val="000000"/>
          <w:spacing w:val="-1"/>
          <w:sz w:val="32"/>
          <w:szCs w:val="32"/>
        </w:rPr>
        <w:t>naglatag</w:t>
      </w:r>
      <w:proofErr w:type="gramEnd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 - Ang nanay ay naglatag o naglagay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banig sa sahig.Basahin ang kuwento tungkol sa pamamasyal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isang pamilya</w:t>
      </w:r>
    </w:p>
    <w:p w:rsidR="00A467D9" w:rsidRPr="00A761FC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A467D9" w:rsidRPr="00DD51F4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</w:t>
      </w:r>
      <w:r w:rsidRPr="00DD51F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ng Pamamasyal</w:t>
      </w:r>
    </w:p>
    <w:p w:rsidR="00A467D9" w:rsidRPr="000A1163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0A1163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0A1163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0A1163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Babylen Arit-Soner</w:t>
      </w:r>
    </w:p>
    <w:p w:rsidR="00452A23" w:rsidRDefault="005F0A1E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i/>
          <w:iCs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21504" behindDoc="0" locked="0" layoutInCell="1" allowOverlap="1">
            <wp:simplePos x="0" y="0"/>
            <wp:positionH relativeFrom="column">
              <wp:posOffset>1102783</wp:posOffset>
            </wp:positionH>
            <wp:positionV relativeFrom="paragraph">
              <wp:posOffset>153458</wp:posOffset>
            </wp:positionV>
            <wp:extent cx="3209573" cy="1840089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73" cy="18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A23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452A23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452A23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467D9" w:rsidRPr="00DD51F4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Sabado ng umaga, masayang-masaya ang</w:t>
      </w: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magkapatid</w:t>
      </w:r>
      <w:proofErr w:type="gramEnd"/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 xml:space="preserve"> na sina Kaloy at Me-An. Espesyal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D51F4">
        <w:rPr>
          <w:rFonts w:ascii="Century Gothic" w:hAnsi="Century Gothic"/>
          <w:color w:val="000000"/>
          <w:spacing w:val="-1"/>
          <w:sz w:val="32"/>
          <w:szCs w:val="32"/>
        </w:rPr>
        <w:t>ang araw na iyon para sa kanilang mag-anak.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Pupunta sila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bukid.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Maagang gumayak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ang mag-anak.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Nagluto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si  Aling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Nilda ng adobo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at kanin. Naghanda din siya ng pansit at tinapay.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Inilagay niya ang mga ito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loob ng basket.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Nagdala naman si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Mang Abe ng baliwasnan.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Mamimiwas din sila ng isda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ilog na nasa gilid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kanilang bukid.</w:t>
      </w:r>
    </w:p>
    <w:p w:rsidR="00452A23" w:rsidRPr="00A761FC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A467D9" w:rsidRPr="00555F6F" w:rsidRDefault="00A467D9" w:rsidP="00A761F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Pagdating sa bukid, naglatag sila ng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banig  sa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ilalim ng isang  puno. Inilagay nila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ibabaw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banig ang dala nilang pagkain. Agad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inakit ni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Mang Abe ang mga anak sa tabi ng ilog upang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mamiwas.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Tuwang-tuwa ang magkapatid dahil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marami silang nahuling isda.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Pagkatapos mamiwas,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naglaro  ng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taguan ang magkapatid habang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masayang nagmamasid ang kanilang tatay at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nanay. Nagtago sila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likod ng puno, gilid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taniman, maging sa ilalim ng balag ng mga upo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at ampalaya.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Nanguha  din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sila ng mga prutas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tulad ng bayabas, sinigwelas, at duhat. Nang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mapagod, humiga sila at pinanood ang mga ibon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masasayang lumilipad sa ibabaw ng mga puno.</w:t>
      </w:r>
    </w:p>
    <w:p w:rsidR="00452A23" w:rsidRPr="00A761FC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A467D9" w:rsidRDefault="00A467D9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Maligayang-maligaya ang magkapatid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kanilang karanasan. Tunay </w:t>
      </w:r>
      <w:proofErr w:type="gramStart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 xml:space="preserve"> hindi nila malilimutan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55F6F">
        <w:rPr>
          <w:rFonts w:ascii="Century Gothic" w:hAnsi="Century Gothic"/>
          <w:color w:val="000000"/>
          <w:spacing w:val="-1"/>
          <w:sz w:val="32"/>
          <w:szCs w:val="32"/>
        </w:rPr>
        <w:t>ang araw ng kanilang pamamasyal.</w:t>
      </w:r>
    </w:p>
    <w:p w:rsidR="00A761FC" w:rsidRDefault="00A761FC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379136" behindDoc="0" locked="0" layoutInCell="1" allowOverlap="1">
            <wp:simplePos x="0" y="0"/>
            <wp:positionH relativeFrom="column">
              <wp:posOffset>81139</wp:posOffset>
            </wp:positionH>
            <wp:positionV relativeFrom="paragraph">
              <wp:posOffset>153599</wp:posOffset>
            </wp:positionV>
            <wp:extent cx="1075972" cy="869245"/>
            <wp:effectExtent l="0" t="0" r="0" b="0"/>
            <wp:wrapNone/>
            <wp:docPr id="1806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72" cy="8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A23" w:rsidRPr="00A761FC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8"/>
          <w:szCs w:val="18"/>
        </w:rPr>
      </w:pPr>
    </w:p>
    <w:p w:rsidR="00A467D9" w:rsidRPr="00CD78BA" w:rsidRDefault="00A467D9" w:rsidP="00452A23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b/>
          <w:sz w:val="32"/>
          <w:szCs w:val="32"/>
        </w:rPr>
      </w:pPr>
      <w:r w:rsidRPr="00CD78BA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A467D9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CD78BA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452A23" w:rsidRPr="00A761FC" w:rsidRDefault="00452A23" w:rsidP="00A467D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16"/>
          <w:szCs w:val="16"/>
        </w:rPr>
      </w:pPr>
    </w:p>
    <w:p w:rsidR="00A467D9" w:rsidRDefault="00A761FC" w:rsidP="00A761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A467D9" w:rsidRPr="00CD78BA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mga sumusunod na </w:t>
      </w:r>
      <w:proofErr w:type="gramStart"/>
      <w:r w:rsidR="00A467D9" w:rsidRPr="00CD78BA">
        <w:rPr>
          <w:rFonts w:ascii="Century Gothic" w:hAnsi="Century Gothic"/>
          <w:color w:val="000000"/>
          <w:spacing w:val="-1"/>
          <w:sz w:val="32"/>
          <w:szCs w:val="32"/>
        </w:rPr>
        <w:t>salita .</w:t>
      </w:r>
      <w:proofErr w:type="gramEnd"/>
    </w:p>
    <w:p w:rsidR="00A761FC" w:rsidRDefault="00A761FC" w:rsidP="00A761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467D9" w:rsidRPr="00501E98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naglatag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inakit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AA3B1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="000A11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magkapatid</w:t>
      </w:r>
      <w:r w:rsidR="000A1163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nanguha</w:t>
      </w:r>
    </w:p>
    <w:p w:rsidR="00A467D9" w:rsidRPr="00501E98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nagmamasid</w:t>
      </w:r>
      <w:proofErr w:type="gramEnd"/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taniman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AA3B1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0A1163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naranasan  </w:t>
      </w:r>
      <w:r w:rsidR="00AA3B1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maligaya</w:t>
      </w:r>
    </w:p>
    <w:p w:rsidR="00A467D9" w:rsidRPr="00ED4C9B" w:rsidRDefault="00A467D9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pinanood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AA3B1C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lumilipad   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AA3B1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mapagod  </w:t>
      </w:r>
      <w:r w:rsidR="00AA3B1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0A1163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pagdating</w:t>
      </w: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pamamasyal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malilimutan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0A11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nagtago   </w:t>
      </w:r>
      <w:r w:rsidR="000A1163"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taguan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masasaya</w:t>
      </w:r>
      <w:proofErr w:type="gramEnd"/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0A116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inilagay</w:t>
      </w:r>
    </w:p>
    <w:p w:rsidR="000A1163" w:rsidRPr="00501E98" w:rsidRDefault="000A1163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452A23" w:rsidRPr="00A761FC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Binabasa ang mga salita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may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wastong diin at intonasyon at ayon sa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papantig na baybay nito.</w:t>
      </w:r>
    </w:p>
    <w:p w:rsidR="00AA3B1C" w:rsidRPr="000862C2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16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452A23" w:rsidRPr="00A761FC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pangungusap.</w:t>
      </w:r>
    </w:p>
    <w:p w:rsidR="00452A23" w:rsidRPr="00A761FC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6"/>
          <w:szCs w:val="16"/>
        </w:rPr>
      </w:pP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Masayang maglaro ng taguan lalo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kung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maliwanag ang buwan.</w:t>
      </w: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Hindi naming malilimutan ang aming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narasanasan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pamamasyal.</w:t>
      </w: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Pinanood ng lahat ng bata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paaralan 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ginawang pagtatanghal.</w:t>
      </w: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paruparo ay masiglang lumilipad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parang.</w:t>
      </w: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Ang magkapatid ay nanguha ng mga prutas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taniman.</w:t>
      </w:r>
    </w:p>
    <w:p w:rsidR="00AA3B1C" w:rsidRPr="000862C2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Basahin ang liham.</w:t>
      </w:r>
      <w:proofErr w:type="gramEnd"/>
    </w:p>
    <w:p w:rsidR="00A761FC" w:rsidRPr="00501E98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Disyembre 12, 2013</w:t>
      </w:r>
    </w:p>
    <w:p w:rsidR="00452A23" w:rsidRP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/>
          <w:sz w:val="16"/>
          <w:szCs w:val="16"/>
        </w:rPr>
      </w:pP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Mahal naming Tatay at Nanay,</w:t>
      </w:r>
    </w:p>
    <w:p w:rsidR="00AA3B1C" w:rsidRPr="000862C2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Maraming-maraming salamat po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panahon</w:t>
      </w: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ibinibigay ninyo sa aming magkapatid. Naging</w:t>
      </w: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masaya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po kami sa aming naranasan noong araw</w:t>
      </w: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ating pamamasyal. Hinding-hindi po namin iyon</w:t>
      </w: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malilimutan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Mahal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mahal po namin kayo.</w:t>
      </w:r>
    </w:p>
    <w:p w:rsidR="00AA3B1C" w:rsidRPr="000C7A59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6"/>
          <w:szCs w:val="32"/>
        </w:rPr>
      </w:pP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2160" w:firstLine="2889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Nagmamahal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,</w:t>
      </w:r>
    </w:p>
    <w:p w:rsidR="0067698D" w:rsidRDefault="0067698D" w:rsidP="00AA3B1C">
      <w:pPr>
        <w:widowControl w:val="0"/>
        <w:autoSpaceDE w:val="0"/>
        <w:autoSpaceDN w:val="0"/>
        <w:adjustRightInd w:val="0"/>
        <w:spacing w:after="0" w:line="240" w:lineRule="auto"/>
        <w:ind w:left="5049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Pr="00A12F21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5049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Kaloy at Me-an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AA3B1C" w:rsidRPr="00501E98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pagbuo ng isang liham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pasasalamat, inilalagay ang sumusunod:</w:t>
      </w:r>
    </w:p>
    <w:p w:rsidR="00452A23" w:rsidRP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16"/>
          <w:szCs w:val="16"/>
        </w:rPr>
      </w:pP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. Petsa kung kailan ginawa ang sulat</w:t>
      </w: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b. Para kanino ang sulat</w:t>
      </w: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c. Nilalaman o ang ninanais mong sabihin</w:t>
      </w: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d. Lagda ng sumulat</w:t>
      </w:r>
    </w:p>
    <w:p w:rsidR="00452A23" w:rsidRP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16"/>
          <w:szCs w:val="16"/>
        </w:rPr>
      </w:pP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Ipinapasok ang unang pangungusap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bawat talata sa liham.</w:t>
      </w:r>
    </w:p>
    <w:p w:rsidR="00452A23" w:rsidRP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16"/>
          <w:szCs w:val="16"/>
        </w:rPr>
      </w:pP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Ang bawat pangungusap ay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nagsisimula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malaking letra at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nagtatapos sa wastong bantas.</w:t>
      </w:r>
    </w:p>
    <w:p w:rsidR="00452A23" w:rsidRP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16"/>
          <w:szCs w:val="16"/>
        </w:rPr>
      </w:pPr>
    </w:p>
    <w:p w:rsidR="00AA3B1C" w:rsidRPr="00501E98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May wastong espasyo din ang bawat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salita.</w:t>
      </w:r>
      <w:proofErr w:type="gramEnd"/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5</w:t>
      </w:r>
    </w:p>
    <w:p w:rsidR="00452A23" w:rsidRPr="00501E98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452A23" w:rsidRPr="00501E98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Gamit ang sulat pasasalamat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pinag-aralan</w:t>
      </w:r>
    </w:p>
    <w:p w:rsidR="00452A23" w:rsidRPr="00501E98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bilang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modelo o batayan, gumawa ng isang liham</w:t>
      </w: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pasasalamat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ayon sa sumusunod na mga sitwasyon:</w:t>
      </w:r>
    </w:p>
    <w:p w:rsidR="00452A23" w:rsidRPr="00501E98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810" w:hanging="81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Pinadalhan ka ng iyong pinsang si Lea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magandang laruan.</w:t>
      </w:r>
    </w:p>
    <w:p w:rsidR="00452A23" w:rsidRPr="00501E98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810" w:hanging="810"/>
        <w:jc w:val="both"/>
        <w:rPr>
          <w:rFonts w:ascii="Century Gothic" w:hAnsi="Century Gothic"/>
          <w:sz w:val="32"/>
          <w:szCs w:val="32"/>
        </w:rPr>
      </w:pPr>
    </w:p>
    <w:p w:rsidR="00452A23" w:rsidRPr="00C92665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810" w:hanging="81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Nakatanggap ka ng regalo </w:t>
      </w:r>
      <w:proofErr w:type="gramStart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 xml:space="preserve"> iyong kaarawan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01E98">
        <w:rPr>
          <w:rFonts w:ascii="Century Gothic" w:hAnsi="Century Gothic"/>
          <w:color w:val="000000"/>
          <w:spacing w:val="-1"/>
          <w:sz w:val="32"/>
          <w:szCs w:val="32"/>
        </w:rPr>
        <w:t>mula sa iyo ng kaibigan.</w:t>
      </w: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14756A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80716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914400" cy="5257800"/>
            <wp:effectExtent l="19050" t="0" r="0" b="0"/>
            <wp:wrapNone/>
            <wp:docPr id="15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56A" w:rsidRPr="000862C2" w:rsidRDefault="0014756A" w:rsidP="0014756A">
      <w:pPr>
        <w:framePr w:wrap="auto" w:vAnchor="page" w:hAnchor="page" w:x="5161" w:y="16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0862C2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25</w:t>
      </w:r>
    </w:p>
    <w:p w:rsidR="0026414F" w:rsidRPr="000862C2" w:rsidRDefault="005F0A1E" w:rsidP="0014756A">
      <w:pPr>
        <w:framePr w:w="6416" w:h="865" w:hRule="exact" w:wrap="auto" w:vAnchor="page" w:hAnchor="page" w:x="3181" w:y="23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b/>
          <w:bCs/>
          <w:noProof/>
          <w:color w:val="000000"/>
          <w:spacing w:val="-1"/>
          <w:sz w:val="48"/>
          <w:szCs w:val="48"/>
          <w:lang w:val="fil-PH" w:eastAsia="fil-PH"/>
        </w:rPr>
        <w:drawing>
          <wp:anchor distT="0" distB="0" distL="114300" distR="114300" simplePos="0" relativeHeight="252822528" behindDoc="0" locked="0" layoutInCell="1" allowOverlap="1">
            <wp:simplePos x="0" y="0"/>
            <wp:positionH relativeFrom="column">
              <wp:posOffset>43039</wp:posOffset>
            </wp:positionH>
            <wp:positionV relativeFrom="paragraph">
              <wp:posOffset>467078</wp:posOffset>
            </wp:positionV>
            <wp:extent cx="3993444" cy="4030133"/>
            <wp:effectExtent l="19050" t="0" r="7056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44" cy="403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14F" w:rsidRPr="000862C2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Sa Pag-abot ng</w:t>
      </w:r>
      <w:r w:rsidR="0026414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</w:t>
      </w:r>
      <w:proofErr w:type="gramStart"/>
      <w:r w:rsidR="0026414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Pangarap ...</w:t>
      </w:r>
      <w:proofErr w:type="gramEnd"/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A3B1C" w:rsidRDefault="00AA3B1C" w:rsidP="00A467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Pr="007B025F" w:rsidRDefault="00AA3B1C" w:rsidP="0067698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AA3B1C" w:rsidRPr="007B025F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mapaunlad ang kanilang kakayahan sa pag-unawa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sa binasang teksto na maipakikita sa pamamagitan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ng pagbibigay ng saloobin at opinyon, pagsagot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sa literal at mas mataas na antas na mga tanong,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pagbibigay ng posibleng wakas, pagsasadula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pagguhit. Nilalayon din ng modyul na ito na higit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 xml:space="preserve">mapaunlad ang kanilang </w:t>
      </w:r>
      <w:proofErr w:type="gramStart"/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 xml:space="preserve"> sa</w:t>
      </w:r>
      <w:proofErr w:type="gramEnd"/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25F">
        <w:rPr>
          <w:rFonts w:ascii="Century Gothic" w:hAnsi="Century Gothic"/>
          <w:color w:val="000000"/>
          <w:spacing w:val="-1"/>
          <w:sz w:val="32"/>
          <w:szCs w:val="32"/>
        </w:rPr>
        <w:t>ng isang maikling kuwento at pagbasa.</w:t>
      </w:r>
    </w:p>
    <w:p w:rsidR="0014756A" w:rsidRPr="0010000D" w:rsidRDefault="0014756A" w:rsidP="00AA3B1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P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390400" behindDoc="0" locked="0" layoutInCell="1" allowOverlap="1">
            <wp:simplePos x="0" y="0"/>
            <wp:positionH relativeFrom="column">
              <wp:posOffset>5644</wp:posOffset>
            </wp:positionH>
            <wp:positionV relativeFrom="paragraph">
              <wp:posOffset>0</wp:posOffset>
            </wp:positionV>
            <wp:extent cx="1049867" cy="1049867"/>
            <wp:effectExtent l="0" t="0" r="0" b="0"/>
            <wp:wrapNone/>
            <wp:docPr id="1814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67" cy="10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B1C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AA3B1C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AA3B1C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A3B1C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Basahin ang kuwento.</w:t>
      </w:r>
      <w:proofErr w:type="gramEnd"/>
    </w:p>
    <w:p w:rsidR="00AA3B1C" w:rsidRPr="005A6A79" w:rsidRDefault="00AA3B1C" w:rsidP="00AA3B1C">
      <w:pPr>
        <w:widowControl w:val="0"/>
        <w:tabs>
          <w:tab w:val="left" w:pos="3190"/>
        </w:tabs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AA3B1C" w:rsidRPr="005A6A79" w:rsidRDefault="005F0A1E" w:rsidP="00AA3B1C">
      <w:pPr>
        <w:widowControl w:val="0"/>
        <w:tabs>
          <w:tab w:val="left" w:pos="3190"/>
        </w:tabs>
        <w:autoSpaceDE w:val="0"/>
        <w:autoSpaceDN w:val="0"/>
        <w:adjustRightInd w:val="0"/>
        <w:spacing w:after="0" w:line="240" w:lineRule="auto"/>
        <w:ind w:left="308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2355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6985</wp:posOffset>
            </wp:positionV>
            <wp:extent cx="1326515" cy="1772285"/>
            <wp:effectExtent l="19050" t="0" r="698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B1C" w:rsidRPr="005A6A79">
        <w:rPr>
          <w:rFonts w:ascii="Century Gothic" w:hAnsi="Century Gothic"/>
          <w:color w:val="000000"/>
          <w:spacing w:val="-1"/>
          <w:sz w:val="32"/>
          <w:szCs w:val="32"/>
        </w:rPr>
        <w:t>Si Lota ay isang batang</w:t>
      </w:r>
    </w:p>
    <w:p w:rsidR="00AA3B1C" w:rsidRPr="005A6A79" w:rsidRDefault="00AA3B1C" w:rsidP="00AA3B1C">
      <w:pPr>
        <w:widowControl w:val="0"/>
        <w:tabs>
          <w:tab w:val="left" w:pos="3190"/>
        </w:tabs>
        <w:autoSpaceDE w:val="0"/>
        <w:autoSpaceDN w:val="0"/>
        <w:adjustRightInd w:val="0"/>
        <w:spacing w:after="0" w:line="240" w:lineRule="auto"/>
        <w:ind w:left="3080"/>
        <w:rPr>
          <w:rFonts w:ascii="Century Gothic" w:hAnsi="Century Gothic"/>
          <w:sz w:val="32"/>
          <w:szCs w:val="32"/>
        </w:rPr>
      </w:pP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masipag</w:t>
      </w:r>
      <w:proofErr w:type="gramEnd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 xml:space="preserve"> mag-aral. Tuwing</w:t>
      </w:r>
    </w:p>
    <w:p w:rsidR="00AA3B1C" w:rsidRPr="005A6A79" w:rsidRDefault="00AA3B1C" w:rsidP="00AA3B1C">
      <w:pPr>
        <w:widowControl w:val="0"/>
        <w:tabs>
          <w:tab w:val="left" w:pos="3190"/>
        </w:tabs>
        <w:autoSpaceDE w:val="0"/>
        <w:autoSpaceDN w:val="0"/>
        <w:adjustRightInd w:val="0"/>
        <w:spacing w:after="0" w:line="240" w:lineRule="auto"/>
        <w:ind w:left="3080"/>
        <w:rPr>
          <w:rFonts w:ascii="Century Gothic" w:hAnsi="Century Gothic"/>
          <w:sz w:val="32"/>
          <w:szCs w:val="32"/>
        </w:rPr>
      </w:pP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hapon</w:t>
      </w:r>
      <w:proofErr w:type="gramEnd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, pagkadating sa bahay,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kuha niya kaagad ay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kaniyang mga kuwaderno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upang magsagot ng mga</w:t>
      </w:r>
    </w:p>
    <w:p w:rsidR="00AA3B1C" w:rsidRPr="005A6A79" w:rsidRDefault="00AA3B1C" w:rsidP="00AA3B1C">
      <w:pPr>
        <w:widowControl w:val="0"/>
        <w:tabs>
          <w:tab w:val="left" w:pos="3190"/>
        </w:tabs>
        <w:autoSpaceDE w:val="0"/>
        <w:autoSpaceDN w:val="0"/>
        <w:adjustRightInd w:val="0"/>
        <w:spacing w:after="0" w:line="240" w:lineRule="auto"/>
        <w:ind w:left="3080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takdang-aralin.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Isang</w:t>
      </w:r>
      <w:proofErr w:type="gramEnd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 xml:space="preserve"> linggo</w:t>
      </w:r>
    </w:p>
    <w:p w:rsidR="00AA3B1C" w:rsidRPr="007A652E" w:rsidRDefault="00AA3B1C" w:rsidP="00AA3B1C">
      <w:pPr>
        <w:widowControl w:val="0"/>
        <w:tabs>
          <w:tab w:val="left" w:pos="3190"/>
        </w:tabs>
        <w:autoSpaceDE w:val="0"/>
        <w:autoSpaceDN w:val="0"/>
        <w:adjustRightInd w:val="0"/>
        <w:spacing w:after="0" w:line="240" w:lineRule="auto"/>
        <w:ind w:left="3080"/>
        <w:rPr>
          <w:rFonts w:ascii="Century Gothic" w:hAnsi="Century Gothic"/>
          <w:b/>
          <w:sz w:val="32"/>
          <w:szCs w:val="32"/>
        </w:rPr>
      </w:pP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bago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dumating ang pagsusulit,nagbalik-aral na siya sa lahat ng asignatura.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br/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A6A79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452A23" w:rsidRPr="005A6A79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Ang bawat kuwento ay may angkop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 xml:space="preserve"> katapusan o wakas. </w:t>
      </w: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Ang wakas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isang kuwento ay maaaring masaya o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malungkot.</w:t>
      </w:r>
      <w:proofErr w:type="gramEnd"/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A6A7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 xml:space="preserve">Bilugan ang letra ng angkop </w:t>
      </w: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 xml:space="preserve"> wakas o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katapusan ng kuwento.</w:t>
      </w: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Isang hapon, inutusan ng nanay si Tino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 xml:space="preserve"> bantayan ang kaniyang niluluto dahil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 xml:space="preserve">pupuntahan lang siya. </w:t>
      </w:r>
      <w:proofErr w:type="gramStart"/>
      <w:r w:rsidRPr="005A6A79">
        <w:rPr>
          <w:rFonts w:ascii="Century Gothic" w:hAnsi="Century Gothic"/>
          <w:color w:val="000000"/>
          <w:spacing w:val="-1"/>
          <w:sz w:val="32"/>
          <w:szCs w:val="32"/>
        </w:rPr>
        <w:t>Maya-maya, tinawag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kaniyang mga kalaro si Tino upang maglaro.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Nawili 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si Tino sa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paglalaro.</w:t>
      </w: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5F0A1E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824576" behindDoc="0" locked="0" layoutInCell="1" allowOverlap="1">
            <wp:simplePos x="0" y="0"/>
            <wp:positionH relativeFrom="column">
              <wp:posOffset>1114072</wp:posOffset>
            </wp:positionH>
            <wp:positionV relativeFrom="paragraph">
              <wp:posOffset>124178</wp:posOffset>
            </wp:positionV>
            <wp:extent cx="3107972" cy="1670755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72" cy="16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Pr="00985170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a.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Natuwa ang nanay kay Tino at pinasalamatan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siya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nito.</w:t>
      </w:r>
    </w:p>
    <w:p w:rsidR="00AA3B1C" w:rsidRPr="00985170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AA3B1C" w:rsidRPr="00985170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b.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Nasunog ang niluluto at napagalitan si Tino ng</w:t>
      </w:r>
    </w:p>
    <w:p w:rsidR="00AA3B1C" w:rsidRPr="00985170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kaniyang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nanay.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67698D" w:rsidRDefault="0067698D" w:rsidP="00AA3B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Isulat ang angkop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wakas ng kuwento. Gawin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ito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iyong kuwaderno.</w:t>
      </w:r>
    </w:p>
    <w:p w:rsidR="00AA3B1C" w:rsidRPr="00AA3F1A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4"/>
          <w:szCs w:val="32"/>
        </w:rPr>
      </w:pPr>
    </w:p>
    <w:p w:rsidR="0067698D" w:rsidRDefault="00AA3B1C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Sama-sama ang mag-anak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Santos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 gumagawa. Tinutulungan nila ang isa’t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isa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Iba’t  ibang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paraan ang pagtutulungan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nila kaya napadadali at napagagaan 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kanilang mga gawain.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May oras sila upang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sama-samang magkasiyahan.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Kaya</w:t>
      </w: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A3B1C" w:rsidRPr="00985170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__________</w:t>
      </w:r>
      <w:r w:rsidR="0067698D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</w:t>
      </w:r>
    </w:p>
    <w:p w:rsidR="00AA3B1C" w:rsidRPr="00985170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__________________________________________.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107244</wp:posOffset>
            </wp:positionH>
            <wp:positionV relativeFrom="paragraph">
              <wp:posOffset>79022</wp:posOffset>
            </wp:positionV>
            <wp:extent cx="1185334" cy="1083734"/>
            <wp:effectExtent l="0" t="0" r="0" b="0"/>
            <wp:wrapNone/>
            <wp:docPr id="1817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4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B1C" w:rsidRPr="00AA3F1A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32"/>
          <w:szCs w:val="36"/>
        </w:rPr>
      </w:pPr>
      <w:r w:rsidRPr="00AA3F1A">
        <w:rPr>
          <w:rFonts w:ascii="Century Gothic" w:hAnsi="Century Gothic"/>
          <w:b/>
          <w:color w:val="000000"/>
          <w:spacing w:val="-1"/>
          <w:sz w:val="32"/>
          <w:szCs w:val="36"/>
        </w:rPr>
        <w:t>Hiwaga ng Panitikan,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A3F1A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Basahin ang mga salita at mga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nagbibigay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kahulugan sa mga ito</w:t>
      </w:r>
    </w:p>
    <w:p w:rsidR="00452A23" w:rsidRPr="00AA3F1A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Patpat -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Ang patpat ay isang maliit na piraso 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kahoy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o  mula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sa kawayan.</w:t>
      </w:r>
    </w:p>
    <w:p w:rsidR="00452A23" w:rsidRPr="00985170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Kalangitan -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Ang ulap ay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kalangitan.</w:t>
      </w:r>
    </w:p>
    <w:p w:rsidR="00452A23" w:rsidRPr="00985170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Kapantay - Si Pedro at Pablo ay magkapantay.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Magkapareho sila ng taas.</w:t>
      </w:r>
      <w:proofErr w:type="gramEnd"/>
    </w:p>
    <w:p w:rsidR="00452A23" w:rsidRPr="00985170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sz w:val="32"/>
          <w:szCs w:val="32"/>
        </w:rPr>
      </w:pPr>
    </w:p>
    <w:p w:rsidR="00666603" w:rsidRPr="00985170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Century Gothic" w:hAnsi="Century Gothic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Kalupaan - Ang kalupaan ay nakikita mula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bintana ng eroplano.</w:t>
      </w:r>
    </w:p>
    <w:p w:rsidR="00666603" w:rsidRPr="00AA3F1A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Cs w:val="32"/>
        </w:rPr>
      </w:pP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Basahin ang kuwento.</w:t>
      </w:r>
      <w:proofErr w:type="gramEnd"/>
    </w:p>
    <w:p w:rsidR="00666603" w:rsidRPr="00AA3F1A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Cs w:val="32"/>
        </w:rPr>
      </w:pPr>
    </w:p>
    <w:p w:rsidR="00666603" w:rsidRPr="00985170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98517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Pangarap ng Pagong</w:t>
      </w:r>
    </w:p>
    <w:p w:rsidR="00666603" w:rsidRPr="00AE34E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32"/>
          <w:szCs w:val="32"/>
        </w:rPr>
      </w:pPr>
      <w:r w:rsidRPr="00AE34E4">
        <w:rPr>
          <w:rFonts w:ascii="Century Gothic" w:hAnsi="Century Gothic"/>
          <w:iCs/>
          <w:color w:val="000000"/>
          <w:spacing w:val="-1"/>
          <w:sz w:val="32"/>
          <w:szCs w:val="32"/>
        </w:rPr>
        <w:t>Halaw kay Esopo</w:t>
      </w:r>
    </w:p>
    <w:p w:rsidR="00666603" w:rsidRDefault="005F0A1E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25600" behindDoc="0" locked="0" layoutInCell="1" allowOverlap="1">
            <wp:simplePos x="0" y="0"/>
            <wp:positionH relativeFrom="column">
              <wp:posOffset>893939</wp:posOffset>
            </wp:positionH>
            <wp:positionV relativeFrom="paragraph">
              <wp:posOffset>92357</wp:posOffset>
            </wp:positionV>
            <wp:extent cx="3220861" cy="21336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6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Matagal nang pangarap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Pagong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maranasan ang makalipad at makarating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kalangitan kapantay ng mga ulap.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Isang araw,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kinausap niya ang kaniyang mga kaibigang ibon.</w:t>
      </w:r>
      <w:proofErr w:type="gramEnd"/>
      <w:r w:rsidRPr="0066660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“Maari ba ninyo akong tulungan na makarating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 kalangitan at matanaw ang magagandang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tanawin sa kalupaan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?Gusto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ko lang maranasan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ang inyong nararanasan,” dagdag pa niya.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“Sige, tutulungan ka naming matupad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matagal mo nang pangarap,” ang sagot naman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ng mga kaibigan niyang ibon.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67698D" w:rsidRDefault="0067698D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Pr="00985170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“Paano naman ako makakalipad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makakarating sa itaas?” tanong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Pagong.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“Madali lang, gagamit tayo ng isang patpat.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Kakagatin naming ang tigkabilang dulo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patpat.Kagatin mo naman ang gitnang bahagi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nito.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Madadala ka naming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aming paglipad.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At kumuha nga ng isang patpat ang kaniyang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mga kaibigang ibon.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Kinagat nila ang parehong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dulo nito at pinakagat si Pagong sa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gitna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patpat.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Lumipad sila ng lumipad paitaas.</w:t>
      </w:r>
      <w:proofErr w:type="gramEnd"/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Tuwang-tuwa si Pagong.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Naranasan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rin niya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ang makarating sa itaas. Maya-maya, nakita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sila ng mga tao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ibaba. Itinuturo ng mga tao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ang dalawang ibon at isang pagong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nasa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himpapawid. Hangang-hanga ang mga tao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at kumakaway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magkakaibigang ibon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pagong.  Dahil </w:t>
      </w:r>
      <w:proofErr w:type="gramStart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 xml:space="preserve"> katuwaan sa paghanga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mga tao, ibinuka ni Pagong ang kaniyang bibig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85170">
        <w:rPr>
          <w:rFonts w:ascii="Century Gothic" w:hAnsi="Century Gothic"/>
          <w:color w:val="000000"/>
          <w:spacing w:val="-1"/>
          <w:sz w:val="32"/>
          <w:szCs w:val="32"/>
        </w:rPr>
        <w:t>upang batiin ang mga tao sa ibaba.</w:t>
      </w:r>
    </w:p>
    <w:p w:rsidR="0067698D" w:rsidRDefault="0067698D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52A23" w:rsidRPr="00CD6AB7" w:rsidRDefault="00452A2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Pr="00AA3F1A" w:rsidRDefault="00666603" w:rsidP="0067698D">
      <w:pPr>
        <w:widowControl w:val="0"/>
        <w:tabs>
          <w:tab w:val="left" w:pos="110"/>
        </w:tabs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400640" behindDoc="0" locked="0" layoutInCell="1" allowOverlap="1">
            <wp:simplePos x="0" y="0"/>
            <wp:positionH relativeFrom="column">
              <wp:posOffset>5644</wp:posOffset>
            </wp:positionH>
            <wp:positionV relativeFrom="paragraph">
              <wp:posOffset>33867</wp:posOffset>
            </wp:positionV>
            <wp:extent cx="1043517" cy="936977"/>
            <wp:effectExtent l="0" t="0" r="4233" b="0"/>
            <wp:wrapNone/>
            <wp:docPr id="1819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17" cy="93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F1A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A3F1A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</w:t>
      </w:r>
    </w:p>
    <w:p w:rsidR="0067698D" w:rsidRPr="00FB2D78" w:rsidRDefault="0067698D" w:rsidP="00666603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sz w:val="32"/>
          <w:szCs w:val="32"/>
        </w:rPr>
      </w:pPr>
    </w:p>
    <w:p w:rsidR="00666603" w:rsidRPr="00FB2D78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pangarap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maranasan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makalipad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makarating</w:t>
      </w:r>
    </w:p>
    <w:p w:rsidR="00666603" w:rsidRPr="00FB2D78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kapantay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kalangitan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kinausap 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tulungan</w:t>
      </w:r>
    </w:p>
    <w:p w:rsidR="00666603" w:rsidRPr="00FB2D78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matanaw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kalupaan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tanawin 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 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tutulungan</w:t>
      </w:r>
    </w:p>
    <w:p w:rsidR="00666603" w:rsidRPr="00FB2D78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himpapawid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kumakaway 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paghanga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AE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batiin</w:t>
      </w:r>
    </w:p>
    <w:p w:rsidR="00666603" w:rsidRDefault="00666603" w:rsidP="00AE3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paglipad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matupad</w:t>
      </w:r>
    </w:p>
    <w:p w:rsidR="0067698D" w:rsidRPr="00FB2D78" w:rsidRDefault="0067698D" w:rsidP="00666603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1.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himpapawid ang magkakaibigang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ibon at pagong.</w:t>
      </w:r>
    </w:p>
    <w:p w:rsidR="00A761FC" w:rsidRPr="00FB2D78" w:rsidRDefault="00A761F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Napakaganda ng tanawin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aking nakita.</w:t>
      </w:r>
    </w:p>
    <w:p w:rsidR="00A761FC" w:rsidRPr="00FB2D78" w:rsidRDefault="00A761F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Tuwang-tuwa ang pagong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paglipad.</w:t>
      </w:r>
    </w:p>
    <w:p w:rsidR="00A761FC" w:rsidRPr="00FB2D78" w:rsidRDefault="00A761F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</w:p>
    <w:p w:rsidR="00666603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Tutulungan ng magkaibigang ibon 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pagong upang makarating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kalangitan.</w:t>
      </w:r>
    </w:p>
    <w:p w:rsidR="00A761FC" w:rsidRPr="00FB2D78" w:rsidRDefault="00A761FC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</w:p>
    <w:p w:rsidR="00666603" w:rsidRPr="00FB2D78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Kapantay ng ulap ang kanilang paglipad.</w:t>
      </w:r>
    </w:p>
    <w:p w:rsidR="0067698D" w:rsidRDefault="0067698D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452A23" w:rsidRDefault="00452A2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761FC" w:rsidRDefault="00A761FC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761FC" w:rsidRDefault="00A761FC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761FC" w:rsidRDefault="00A761FC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761FC" w:rsidRDefault="00A761FC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761FC" w:rsidRDefault="00A761FC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FB2D78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452A23" w:rsidRDefault="00452A2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66603" w:rsidRPr="00FB2D78" w:rsidRDefault="0066660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Ang bawat salita ay binabasa ayon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pabaybay na bigkas nito. Binibigkas natin 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bawat pantig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may wastong diin o intonasyon.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Binibigkas/binabasa ang pangungusap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may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wastong diin at intonasyon, pagkakahati ng mga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salita at tono na naayon sa bantas na ginamit.</w:t>
      </w:r>
    </w:p>
    <w:p w:rsidR="00452A23" w:rsidRDefault="00452A23" w:rsidP="00452A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Pr="00005E3A" w:rsidRDefault="00666603" w:rsidP="00A761F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Ang kuwento ay may tauhan, tagpuan at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pangyayari. Ang bawat kuwento ay meron ding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angkop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katapusan o wakas. Isinusulat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malaking letra ang unahan ng mahahalagang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salita sa pamagat at ang unang letra sa bawat</w:t>
      </w:r>
      <w:r w:rsidR="00452A2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pangungusap. Nakapasok din ang unang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bawat talata. Nilalagyan din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ng wastong bantas ang bawat pangungusap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talata.</w:t>
      </w:r>
    </w:p>
    <w:p w:rsidR="00AA3B1C" w:rsidRDefault="00AA3B1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14756A" w:rsidRDefault="005F0A1E" w:rsidP="0014756A">
      <w:pPr>
        <w:framePr w:w="6729" w:h="1232" w:hRule="exact" w:wrap="auto" w:vAnchor="page" w:hAnchor="page" w:x="3571" w:y="2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48"/>
          <w:szCs w:val="48"/>
        </w:rPr>
      </w:pPr>
      <w:r>
        <w:rPr>
          <w:rFonts w:ascii="Century Gothic" w:hAnsi="Century Gothic"/>
          <w:b/>
          <w:bCs/>
          <w:noProof/>
          <w:color w:val="000000"/>
          <w:spacing w:val="-1"/>
          <w:sz w:val="48"/>
          <w:szCs w:val="48"/>
          <w:lang w:val="fil-PH" w:eastAsia="fil-PH"/>
        </w:rPr>
        <w:lastRenderedPageBreak/>
        <w:drawing>
          <wp:anchor distT="0" distB="0" distL="114300" distR="114300" simplePos="0" relativeHeight="252826624" behindDoc="0" locked="0" layoutInCell="1" allowOverlap="1">
            <wp:simplePos x="0" y="0"/>
            <wp:positionH relativeFrom="column">
              <wp:posOffset>43744</wp:posOffset>
            </wp:positionH>
            <wp:positionV relativeFrom="paragraph">
              <wp:posOffset>792339</wp:posOffset>
            </wp:positionV>
            <wp:extent cx="4157839" cy="3330222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39" cy="33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56A" w:rsidRPr="00B9400E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Pag-iwas </w:t>
      </w:r>
      <w:proofErr w:type="gramStart"/>
      <w:r w:rsidR="0014756A" w:rsidRPr="00B9400E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sa</w:t>
      </w:r>
      <w:proofErr w:type="gramEnd"/>
      <w:r w:rsidR="0014756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Di kanais-nais na Gawain</w:t>
      </w:r>
    </w:p>
    <w:p w:rsidR="0014756A" w:rsidRPr="00B9400E" w:rsidRDefault="0014756A" w:rsidP="0014756A">
      <w:pPr>
        <w:framePr w:wrap="auto" w:vAnchor="page" w:hAnchor="page" w:x="5311" w:y="14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B9400E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26</w:t>
      </w:r>
    </w:p>
    <w:p w:rsidR="00452A23" w:rsidRDefault="0014756A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08192" behindDoc="0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22578</wp:posOffset>
            </wp:positionV>
            <wp:extent cx="759884" cy="4346222"/>
            <wp:effectExtent l="19050" t="0" r="2116" b="0"/>
            <wp:wrapNone/>
            <wp:docPr id="15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4" cy="434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A23" w:rsidRDefault="00452A2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Pr="00FB2D78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666603" w:rsidRPr="00FB2D78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666603" w:rsidRPr="00FB2D78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malinang</w:t>
      </w:r>
      <w:proofErr w:type="gramEnd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kanilang pag-unawa sa binasa at</w:t>
      </w:r>
    </w:p>
    <w:p w:rsidR="00666603" w:rsidRPr="000E496B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napakinggang teksto sa pamamagitan ng pagsagot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sa literal at mas mataas na antas na mga tanong,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pagsagot sa mga tanong na ang sagot ay tuwiran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at di-tuwirang matatagpuan sa kuwento. Nilalayon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 xml:space="preserve">din ng modyul na ito na </w:t>
      </w:r>
      <w:proofErr w:type="gramStart"/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kanilang  mapaghambing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ang iba’t ibang paraan ng paggamit/pagsulat ng mga elemento o sangkap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maikling kuwento ng mga manunulat gayundin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mapaunlad ang kanilang kakayahan sa pagsulat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B2D78">
        <w:rPr>
          <w:rFonts w:ascii="Century Gothic" w:hAnsi="Century Gothic"/>
          <w:color w:val="000000"/>
          <w:spacing w:val="-1"/>
          <w:sz w:val="32"/>
          <w:szCs w:val="32"/>
        </w:rPr>
        <w:t>maikling kuwento at pagbasa.</w:t>
      </w:r>
    </w:p>
    <w:p w:rsidR="00666603" w:rsidRPr="001D4D1B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411904" behindDoc="0" locked="0" layoutInCell="1" allowOverlap="1">
            <wp:simplePos x="0" y="0"/>
            <wp:positionH relativeFrom="column">
              <wp:posOffset>-67733</wp:posOffset>
            </wp:positionH>
            <wp:positionV relativeFrom="paragraph">
              <wp:posOffset>0</wp:posOffset>
            </wp:positionV>
            <wp:extent cx="1286933" cy="1185333"/>
            <wp:effectExtent l="0" t="0" r="0" b="0"/>
            <wp:wrapNone/>
            <wp:docPr id="1827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33" cy="11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D1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1D4D1B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1D4D1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666603" w:rsidRPr="001D4D1B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  <w:r w:rsidRPr="001D4D1B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sz w:val="32"/>
          <w:szCs w:val="32"/>
        </w:rPr>
      </w:pP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E147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Dapat Tandaan</w:t>
      </w: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Di-kanais nais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gawain ay iwasan</w:t>
      </w: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Dapat iwaksi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isipan</w:t>
      </w: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Laging tatandaan</w:t>
      </w: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Kagandahang asal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natutunan</w:t>
      </w: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tahanan at sa paaralan.</w:t>
      </w: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Basahin ang buod ng kuwento.</w:t>
      </w:r>
      <w:proofErr w:type="gramEnd"/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Isang umaga, pumunta si Tagpi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palengke.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Kumuha  siya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ng karne mula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ibabaw ng mesa. Sa pagdaan niya sa tulay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sa  ibabaw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ng  sapa, nakakita siya ng isang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asong may tangay ding karne.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kagustuhang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mapasakaniya din ang karne, kumahol siya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nang malakas kasabay ng paglaglag sa tubig</w:t>
      </w:r>
    </w:p>
    <w:p w:rsidR="00666603" w:rsidRPr="00E52F29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tangay niyang karne. Pagpatak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tubig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karne, nawala na rin ang aso sa sapa.</w:t>
      </w: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AE1474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66603" w:rsidRPr="00AE1474" w:rsidRDefault="00666603" w:rsidP="00A761F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Upang higit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maunawaan ang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kuwento,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ginagamit ang mga salitang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pananong na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tumutukoy sa mga detalye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na tuwiran at di-tuwirang makikita sa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kuwento tulad ng sino, ano, kailan, saan,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bakit at paano.</w:t>
      </w:r>
    </w:p>
    <w:p w:rsidR="00666603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761FC" w:rsidRDefault="00A761FC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66603" w:rsidRPr="00AE1474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1</w:t>
      </w:r>
    </w:p>
    <w:p w:rsidR="00666603" w:rsidRPr="00503932" w:rsidRDefault="00666603" w:rsidP="006666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Pag-ugnayin ang detalye </w:t>
      </w:r>
      <w:proofErr w:type="gramStart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 Hanay A sa tanong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na tumutukoy dito sa Hanay B.</w:t>
      </w:r>
    </w:p>
    <w:p w:rsidR="00666603" w:rsidRPr="00AE1474" w:rsidRDefault="00666603" w:rsidP="00666603">
      <w:pPr>
        <w:framePr w:wrap="auto" w:vAnchor="page" w:hAnchor="page" w:x="3811" w:y="27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 xml:space="preserve">Hanay A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Pr="00AE1474">
        <w:rPr>
          <w:rFonts w:ascii="Century Gothic" w:hAnsi="Century Gothic"/>
          <w:color w:val="000000"/>
          <w:spacing w:val="-1"/>
          <w:sz w:val="32"/>
          <w:szCs w:val="32"/>
        </w:rPr>
        <w:t>Hanay B</w:t>
      </w: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A74026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13" style="position:absolute;left:0;text-align:left;margin-left:253pt;margin-top:183.35pt;width:151.4pt;height:43.4pt;z-index:252421120">
            <v:textbox style="mso-next-textbox:#_x0000_s1113">
              <w:txbxContent>
                <w:p w:rsidR="00EA4EB9" w:rsidRPr="00E24D32" w:rsidRDefault="00EA4EB9" w:rsidP="00666603">
                  <w:pPr>
                    <w:jc w:val="center"/>
                  </w:pPr>
                  <w:r w:rsidRPr="00E24D32">
                    <w:t xml:space="preserve">Ano ang natagpuan </w:t>
                  </w:r>
                  <w:proofErr w:type="gramStart"/>
                  <w:r w:rsidRPr="00E24D32">
                    <w:t>ni</w:t>
                  </w:r>
                  <w:proofErr w:type="gramEnd"/>
                  <w:r w:rsidRPr="00E24D32">
                    <w:t xml:space="preserve"> Pagong sa kaniyang pamamasyal?</w:t>
                  </w:r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12" style="position:absolute;left:0;text-align:left;margin-left:253pt;margin-top:127.25pt;width:151.4pt;height:43.4pt;z-index:252420096">
            <v:textbox style="mso-next-textbox:#_x0000_s1112">
              <w:txbxContent>
                <w:p w:rsidR="00EA4EB9" w:rsidRPr="00E24D32" w:rsidRDefault="00EA4EB9" w:rsidP="00666603">
                  <w:pPr>
                    <w:jc w:val="center"/>
                    <w:rPr>
                      <w:sz w:val="24"/>
                    </w:rPr>
                  </w:pPr>
                  <w:r w:rsidRPr="00E24D32">
                    <w:rPr>
                      <w:sz w:val="24"/>
                    </w:rPr>
                    <w:t xml:space="preserve">Sino ang mga tauhan </w:t>
                  </w:r>
                  <w:proofErr w:type="gramStart"/>
                  <w:r w:rsidRPr="00E24D32">
                    <w:rPr>
                      <w:sz w:val="24"/>
                    </w:rPr>
                    <w:t>sa</w:t>
                  </w:r>
                  <w:proofErr w:type="gramEnd"/>
                  <w:r w:rsidRPr="00E24D32">
                    <w:rPr>
                      <w:sz w:val="24"/>
                    </w:rPr>
                    <w:t xml:space="preserve"> kuwento?</w:t>
                  </w:r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11" style="position:absolute;left:0;text-align:left;margin-left:253pt;margin-top:71.15pt;width:151.4pt;height:43.4pt;z-index:252419072">
            <v:textbox style="mso-next-textbox:#_x0000_s1111">
              <w:txbxContent>
                <w:p w:rsidR="00EA4EB9" w:rsidRPr="00E24D32" w:rsidRDefault="00EA4EB9" w:rsidP="00666603">
                  <w:pPr>
                    <w:jc w:val="center"/>
                    <w:rPr>
                      <w:sz w:val="24"/>
                    </w:rPr>
                  </w:pPr>
                  <w:proofErr w:type="gramStart"/>
                  <w:r w:rsidRPr="00E24D32">
                    <w:rPr>
                      <w:sz w:val="24"/>
                    </w:rPr>
                    <w:t>Saan pumunta si Pagong?</w:t>
                  </w:r>
                  <w:proofErr w:type="gramEnd"/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10" style="position:absolute;left:0;text-align:left;margin-left:253pt;margin-top:15.05pt;width:151.4pt;height:43.4pt;z-index:252418048">
            <v:textbox style="mso-next-textbox:#_x0000_s1110">
              <w:txbxContent>
                <w:p w:rsidR="00EA4EB9" w:rsidRPr="00E24D32" w:rsidRDefault="00EA4EB9" w:rsidP="00666603">
                  <w:pPr>
                    <w:rPr>
                      <w:sz w:val="24"/>
                    </w:rPr>
                  </w:pPr>
                  <w:proofErr w:type="gramStart"/>
                  <w:r w:rsidRPr="00E24D32">
                    <w:rPr>
                      <w:sz w:val="24"/>
                    </w:rPr>
                    <w:t>Bakit nagalit si Pagong kay Matsing?</w:t>
                  </w:r>
                  <w:proofErr w:type="gramEnd"/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09" style="position:absolute;left:0;text-align:left;margin-left:26.8pt;margin-top:258.15pt;width:151.4pt;height:43.4pt;z-index:252417024">
            <v:textbox style="mso-next-textbox:#_x0000_s1109">
              <w:txbxContent>
                <w:p w:rsidR="00EA4EB9" w:rsidRDefault="00EA4EB9" w:rsidP="00666603">
                  <w:pPr>
                    <w:jc w:val="center"/>
                  </w:pPr>
                  <w:r w:rsidRPr="00E24D32">
                    <w:rPr>
                      <w:sz w:val="24"/>
                    </w:rPr>
                    <w:t xml:space="preserve">Namasyal si Pagong </w:t>
                  </w:r>
                  <w:proofErr w:type="gramStart"/>
                  <w:r w:rsidRPr="00E24D32">
                    <w:rPr>
                      <w:sz w:val="24"/>
                    </w:rPr>
                    <w:t>sa</w:t>
                  </w:r>
                  <w:proofErr w:type="gramEnd"/>
                  <w:r w:rsidRPr="00E24D32">
                    <w:rPr>
                      <w:sz w:val="24"/>
                    </w:rPr>
                    <w:t xml:space="preserve"> may tabing ilog</w:t>
                  </w:r>
                  <w:r>
                    <w:t>.</w:t>
                  </w:r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08" style="position:absolute;left:0;text-align:left;margin-left:26.8pt;margin-top:183.35pt;width:151.4pt;height:57.45pt;z-index:252416000">
            <v:textbox style="mso-next-textbox:#_x0000_s1108">
              <w:txbxContent>
                <w:p w:rsidR="00EA4EB9" w:rsidRPr="00E24D32" w:rsidRDefault="00EA4EB9" w:rsidP="00666603">
                  <w:pPr>
                    <w:rPr>
                      <w:sz w:val="24"/>
                    </w:rPr>
                  </w:pPr>
                  <w:r w:rsidRPr="00E24D32">
                    <w:rPr>
                      <w:sz w:val="24"/>
                    </w:rPr>
                    <w:t xml:space="preserve">Sinabi </w:t>
                  </w:r>
                  <w:proofErr w:type="gramStart"/>
                  <w:r w:rsidRPr="00E24D32">
                    <w:rPr>
                      <w:sz w:val="24"/>
                    </w:rPr>
                    <w:t>ni</w:t>
                  </w:r>
                  <w:proofErr w:type="gramEnd"/>
                  <w:r w:rsidRPr="00E24D32">
                    <w:rPr>
                      <w:sz w:val="24"/>
                    </w:rPr>
                    <w:t xml:space="preserve"> Pagong na hindi siya marunong maglangoy at malulunod siya sa tuibig</w:t>
                  </w:r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07" style="position:absolute;left:0;text-align:left;margin-left:28.6pt;margin-top:127.25pt;width:151.4pt;height:43.4pt;z-index:252414976">
            <v:textbox style="mso-next-textbox:#_x0000_s1107">
              <w:txbxContent>
                <w:p w:rsidR="00EA4EB9" w:rsidRPr="00E24D32" w:rsidRDefault="00EA4EB9" w:rsidP="00666603">
                  <w:pPr>
                    <w:rPr>
                      <w:sz w:val="24"/>
                    </w:rPr>
                  </w:pPr>
                  <w:r w:rsidRPr="00E24D32">
                    <w:rPr>
                      <w:sz w:val="24"/>
                    </w:rPr>
                    <w:t xml:space="preserve">Kinain lahat </w:t>
                  </w:r>
                  <w:proofErr w:type="gramStart"/>
                  <w:r w:rsidRPr="00E24D32">
                    <w:rPr>
                      <w:sz w:val="24"/>
                    </w:rPr>
                    <w:t>ni</w:t>
                  </w:r>
                  <w:proofErr w:type="gramEnd"/>
                  <w:r w:rsidRPr="00E24D32">
                    <w:rPr>
                      <w:sz w:val="24"/>
                    </w:rPr>
                    <w:t xml:space="preserve"> Matsing ang bunga ng saging ni Pagong</w:t>
                  </w:r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06" style="position:absolute;left:0;text-align:left;margin-left:28.6pt;margin-top:71.15pt;width:151.4pt;height:43.4pt;z-index:252413952">
            <v:textbox style="mso-next-textbox:#_x0000_s1106">
              <w:txbxContent>
                <w:p w:rsidR="00EA4EB9" w:rsidRPr="00E24D32" w:rsidRDefault="00EA4EB9" w:rsidP="00666603">
                  <w:pPr>
                    <w:jc w:val="center"/>
                    <w:rPr>
                      <w:sz w:val="24"/>
                    </w:rPr>
                  </w:pPr>
                  <w:r w:rsidRPr="00E24D32">
                    <w:rPr>
                      <w:sz w:val="24"/>
                    </w:rPr>
                    <w:t>Nakapulot siya ng isang puno ng saging</w:t>
                  </w:r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05" style="position:absolute;left:0;text-align:left;margin-left:28.6pt;margin-top:15.05pt;width:151.4pt;height:43.4pt;z-index:252412928">
            <v:textbox style="mso-next-textbox:#_x0000_s1105">
              <w:txbxContent>
                <w:p w:rsidR="00EA4EB9" w:rsidRPr="00E24D32" w:rsidRDefault="00EA4EB9" w:rsidP="00666603">
                  <w:pPr>
                    <w:jc w:val="center"/>
                    <w:rPr>
                      <w:sz w:val="28"/>
                    </w:rPr>
                  </w:pPr>
                  <w:r w:rsidRPr="00E24D32">
                    <w:rPr>
                      <w:sz w:val="28"/>
                    </w:rPr>
                    <w:t>Si Pagong at si Matsing</w:t>
                  </w:r>
                </w:p>
              </w:txbxContent>
            </v:textbox>
          </v:rect>
        </w:pict>
      </w: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pict>
          <v:rect id="_x0000_s1114" style="position:absolute;left:0;text-align:left;margin-left:253pt;margin-top:258.15pt;width:151.4pt;height:43.4pt;z-index:252422144">
            <v:textbox style="mso-next-textbox:#_x0000_s1114">
              <w:txbxContent>
                <w:p w:rsidR="00EA4EB9" w:rsidRPr="00E24D32" w:rsidRDefault="00EA4EB9" w:rsidP="00666603">
                  <w:pPr>
                    <w:jc w:val="center"/>
                    <w:rPr>
                      <w:sz w:val="24"/>
                    </w:rPr>
                  </w:pPr>
                  <w:r w:rsidRPr="00E24D32">
                    <w:rPr>
                      <w:sz w:val="24"/>
                    </w:rPr>
                    <w:t xml:space="preserve">Namasyal si Pagong </w:t>
                  </w:r>
                  <w:proofErr w:type="gramStart"/>
                  <w:r w:rsidRPr="00E24D32">
                    <w:rPr>
                      <w:sz w:val="24"/>
                    </w:rPr>
                    <w:t>sa</w:t>
                  </w:r>
                  <w:proofErr w:type="gramEnd"/>
                  <w:r w:rsidRPr="00E24D32">
                    <w:rPr>
                      <w:sz w:val="24"/>
                    </w:rPr>
                    <w:t xml:space="preserve"> may tabing ilog.</w:t>
                  </w:r>
                </w:p>
              </w:txbxContent>
            </v:textbox>
          </v:rect>
        </w:pict>
      </w: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666603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A761FC" w:rsidRDefault="00A761FC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666603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424192" behindDoc="0" locked="0" layoutInCell="1" allowOverlap="1">
            <wp:simplePos x="0" y="0"/>
            <wp:positionH relativeFrom="column">
              <wp:posOffset>2117</wp:posOffset>
            </wp:positionH>
            <wp:positionV relativeFrom="paragraph">
              <wp:posOffset>18133</wp:posOffset>
            </wp:positionV>
            <wp:extent cx="1042105" cy="1049866"/>
            <wp:effectExtent l="19050" t="0" r="0" b="0"/>
            <wp:wrapNone/>
            <wp:docPr id="167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5" cy="10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D65" w:rsidRPr="00713656" w:rsidRDefault="00A761FC" w:rsidP="00842D65">
      <w:pPr>
        <w:widowControl w:val="0"/>
        <w:autoSpaceDE w:val="0"/>
        <w:autoSpaceDN w:val="0"/>
        <w:adjustRightInd w:val="0"/>
        <w:spacing w:after="0" w:line="240" w:lineRule="auto"/>
        <w:ind w:left="770"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</w:t>
      </w:r>
      <w:r w:rsidR="00842D65" w:rsidRPr="00713656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Panitikan,</w:t>
      </w:r>
    </w:p>
    <w:p w:rsidR="00842D65" w:rsidRDefault="00A761FC" w:rsidP="00842D6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</w:t>
      </w:r>
      <w:r w:rsidR="00842D65" w:rsidRPr="00713656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A761FC" w:rsidRDefault="00A761FC" w:rsidP="00842D6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Basahin ang mga salita at pangungusap</w:t>
      </w:r>
      <w:r w:rsidRPr="00842D6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nagbibigay ng kahulugan sa mga ito.</w:t>
      </w:r>
    </w:p>
    <w:p w:rsidR="00A761FC" w:rsidRDefault="00A761FC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b/>
          <w:color w:val="000000"/>
          <w:spacing w:val="-1"/>
          <w:sz w:val="32"/>
          <w:szCs w:val="32"/>
        </w:rPr>
        <w:t>tumpok</w:t>
      </w:r>
      <w:proofErr w:type="gramEnd"/>
      <w:r w:rsidRPr="00DE0BB5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- May mga tumpok  sibuyas at kamatis sa</w:t>
      </w: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palengke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b/>
          <w:color w:val="000000"/>
          <w:spacing w:val="-1"/>
          <w:sz w:val="32"/>
          <w:szCs w:val="32"/>
        </w:rPr>
        <w:t>sapa</w:t>
      </w:r>
      <w:proofErr w:type="gramEnd"/>
      <w:r w:rsidRPr="00DE0BB5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-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Ang sapa ay isang anyong tubig na mas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maliit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sa ilog.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b/>
          <w:color w:val="000000"/>
          <w:spacing w:val="-1"/>
          <w:sz w:val="32"/>
          <w:szCs w:val="32"/>
        </w:rPr>
        <w:t>napagtanto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- Napagtanto ko na naiwan ko ang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aking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payong kahapon. Nalaman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din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naiwan ko ito sa bahay ng aking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kaibigan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b/>
          <w:color w:val="000000"/>
          <w:spacing w:val="-1"/>
          <w:sz w:val="32"/>
          <w:szCs w:val="32"/>
        </w:rPr>
        <w:t>tangay</w:t>
      </w:r>
      <w:proofErr w:type="gramEnd"/>
      <w:r w:rsidRPr="00DE0BB5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- Tangay o nasa bibig na ng pusa ang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pritong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isda.</w:t>
      </w:r>
    </w:p>
    <w:p w:rsidR="00842D65" w:rsidRPr="000C4E10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Basahin ang kuwento.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 ang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s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umusunod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mga katanungan.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Alamat ng Saging</w:t>
      </w:r>
    </w:p>
    <w:p w:rsidR="00842D65" w:rsidRPr="00AE34E4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32"/>
          <w:szCs w:val="32"/>
        </w:rPr>
      </w:pPr>
      <w:r w:rsidRPr="00AE34E4">
        <w:rPr>
          <w:rFonts w:ascii="Century Gothic" w:hAnsi="Century Gothic"/>
          <w:iCs/>
          <w:color w:val="000000"/>
          <w:spacing w:val="-1"/>
          <w:sz w:val="32"/>
          <w:szCs w:val="32"/>
        </w:rPr>
        <w:t>Halaw</w:t>
      </w: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6603" w:rsidRDefault="005F0A1E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2764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-2187</wp:posOffset>
            </wp:positionV>
            <wp:extent cx="2295172" cy="162560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72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D65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842D65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842D65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842D65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842D65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842D65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Noong unang panahon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isang nayon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ay may magkasintahan.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Sila ay si Juana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si Aging.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Sila`y labis na nagmamahalan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bawa`t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isa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. Ngunit tutol ang mga magulang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Juana sa kanilang pag-iibigan. Gayun pa man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di ito alintana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Juana.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Patuloy pa rin siyang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nakikipagkita kay Aging.</w:t>
      </w:r>
      <w:proofErr w:type="gramEnd"/>
    </w:p>
    <w:p w:rsidR="0014756A" w:rsidRPr="00DE0BB5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842D65" w:rsidRPr="00DE0BB5" w:rsidRDefault="00842D65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Isang araw, naabutan sila ng ama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Juana.</w:t>
      </w:r>
    </w:p>
    <w:p w:rsidR="00842D65" w:rsidRPr="00DE0BB5" w:rsidRDefault="00842D65" w:rsidP="001475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Bigla itong nagsiklab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galit at hinabol ng taga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Aging. Naabutan ang braso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Aging at ito`y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naputol. Tumakas si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Aging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at naiwang umiiyak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si Juana. Pinulot niya ang putol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braso ni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Aging at ito`y ibinaon sa kanilang bakuran.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Kinabukasan, gulat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gulat ang ama ni Juana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sa isang halaman na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tumubong bigla sa kanilang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bakuran. Ito`y kulay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luntian ,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may mahahaba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malalapad na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dahon.May bunga itong kulay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dilaw na animo`y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isang kamay na may mga dalir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ng tao.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Tinawag niya si Juana at tinanong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anong uri ng halaman ang tumubo sa kanilang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bakuran.Pagkakita sa halaman, naalaala niya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ang braso ni Aging na ibinaon niya doon mismo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sa kinatatayuan ng puno. Nasambit niya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pangalan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Aging.”Ang punong iyan ay si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Aging!”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wika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Juana.Magmula noon ang halamang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iyon ay tinawag na “Aging” at sa katagalan ito’y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naging saging.</w:t>
      </w: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67698D" w:rsidRDefault="0067698D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67698D" w:rsidRPr="00713656" w:rsidRDefault="0067698D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Sino ang magkasintahan?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Kailan naganap ang kuwento?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Saan naganap ang mga pangyayari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?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Ano ang nangyari kay Aging?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Bakit sinaktan si Aging ng tatay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Juana?</w:t>
      </w:r>
    </w:p>
    <w:p w:rsidR="00842D65" w:rsidRPr="00DE0BB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6.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Paano nalaman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Juana na si Aging ang</w:t>
      </w: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punong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iyon?</w:t>
      </w:r>
    </w:p>
    <w:p w:rsidR="00B76541" w:rsidRDefault="00B76541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42D65" w:rsidRPr="00E432DF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428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45156</wp:posOffset>
            </wp:positionV>
            <wp:extent cx="1106311" cy="1106311"/>
            <wp:effectExtent l="0" t="0" r="0" b="0"/>
            <wp:wrapNone/>
            <wp:docPr id="1830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11" cy="11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D65" w:rsidRPr="003333BB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32"/>
          <w:szCs w:val="32"/>
        </w:rPr>
      </w:pPr>
      <w:r w:rsidRPr="003333B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3333BB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3333B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Literatura,</w:t>
      </w: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3333BB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B76541" w:rsidRDefault="00B76541" w:rsidP="00842D6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E0BB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B76541" w:rsidRDefault="00B76541" w:rsidP="0084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D10329" w:rsidRPr="00DE0BB5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kuwento at sagutin ang tanong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1032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gawain.</w:t>
      </w:r>
      <w:r w:rsidRPr="00D1032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Sino/Sino-sino ang</w:t>
      </w:r>
      <w:r w:rsidRPr="00D1032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tauhan </w:t>
      </w:r>
      <w:proofErr w:type="gramStart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 xml:space="preserve"> kuwento?</w:t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E0BB5">
        <w:rPr>
          <w:rFonts w:ascii="Century Gothic" w:hAnsi="Century Gothic"/>
          <w:color w:val="000000"/>
          <w:spacing w:val="-1"/>
          <w:sz w:val="32"/>
          <w:szCs w:val="32"/>
        </w:rPr>
        <w:t>Kuwento A</w:t>
      </w:r>
    </w:p>
    <w:p w:rsidR="00A761FC" w:rsidRDefault="00A761FC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Pr="00DE0BB5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DE0BB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Lalong Nawalan</w:t>
      </w:r>
    </w:p>
    <w:p w:rsidR="00D10329" w:rsidRPr="00AE34E4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32"/>
          <w:szCs w:val="32"/>
        </w:rPr>
      </w:pPr>
      <w:r w:rsidRPr="00AE34E4">
        <w:rPr>
          <w:rFonts w:ascii="Century Gothic" w:hAnsi="Century Gothic"/>
          <w:iCs/>
          <w:color w:val="000000"/>
          <w:spacing w:val="-1"/>
          <w:sz w:val="32"/>
          <w:szCs w:val="32"/>
        </w:rPr>
        <w:t>Adaptasyon</w:t>
      </w:r>
    </w:p>
    <w:p w:rsidR="00A761FC" w:rsidRDefault="00A761FC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A761FC" w:rsidRDefault="005F0A1E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828672" behindDoc="0" locked="0" layoutInCell="1" allowOverlap="1">
            <wp:simplePos x="0" y="0"/>
            <wp:positionH relativeFrom="column">
              <wp:posOffset>1106311</wp:posOffset>
            </wp:positionH>
            <wp:positionV relativeFrom="paragraph">
              <wp:posOffset>35278</wp:posOffset>
            </wp:positionV>
            <wp:extent cx="3355692" cy="1309511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92" cy="130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329" w:rsidRPr="00DE0BB5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D10329" w:rsidRPr="00DE0BB5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D10329" w:rsidRPr="00DE0BB5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842D65" w:rsidRDefault="00842D65" w:rsidP="0084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A761FC" w:rsidRPr="00DE0BB5" w:rsidRDefault="00A761FC" w:rsidP="0084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842D65" w:rsidRDefault="00842D65" w:rsidP="00AA3B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Si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agpi ay isang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matakaw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aso.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c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Pinakikialaman niya ang lahat ng pagkain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kaniyang nakikita.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Isang umaga, nakaramdam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siya ng gutom.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Pumunta siya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palengke upang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tumingin kung ano ang puwede niyang kainin.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“Aba! May isang tumpok ng karne sa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mesang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iyon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. Hindi nakatingin ang tindero kaya puwede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ko siyang kunin”, ang sabi niya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sarili. At mabilis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ngang tinalon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Tagpi ang karne sa ibabaw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mesa. Dali-dali niya itong kinagat at mabilis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tumakbo habang galit na galit naman na hinabol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siya ng tindero.</w:t>
      </w:r>
    </w:p>
    <w:p w:rsidR="0014756A" w:rsidRPr="00D740AF" w:rsidRDefault="0014756A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D10329" w:rsidRPr="00D740AF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Sa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pagtakbo ni Tagpi ay napadaan siya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 isang tulay na nasa ibabaw ng isang sapa.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Napatingin siya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tubig. “Aba!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At mayroong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isang aso na meron ding tangay na karne,”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naisip niya.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“Mabuti pa ay takutin ko siya upang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ibigay din niya sa akin ang kaniyang karne,”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ang naghahangad pang dagdag niya.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Malakas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kahol ang kaniyang ginawa upang takutin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ang aso na nasa tubig ng sapa.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</w:t>
      </w:r>
    </w:p>
    <w:p w:rsidR="00D10329" w:rsidRPr="00D740AF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pagkahol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, nalaglag sa tubig ang karne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kaniyang tangay. Paglaglag nito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tubig, nawala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din ang asong may tangay ng karne. Noon niya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napagtanto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ang asong may tangay na karne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sa tubig at siya ay iisa.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Nagsisi si Tagpi sapagkat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lalo siyang nawalan ng pagkain.</w:t>
      </w:r>
      <w:proofErr w:type="gramEnd"/>
    </w:p>
    <w:p w:rsidR="00A761FC" w:rsidRDefault="00A761FC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Pr="00D740AF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Kuwento B</w:t>
      </w:r>
    </w:p>
    <w:p w:rsidR="00D10329" w:rsidRPr="00D740AF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D740A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Pamilyang Nagkakaisa</w:t>
      </w:r>
    </w:p>
    <w:p w:rsidR="00D10329" w:rsidRPr="00AE34E4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32"/>
          <w:szCs w:val="32"/>
        </w:rPr>
      </w:pPr>
      <w:r w:rsidRPr="00AE34E4">
        <w:rPr>
          <w:rFonts w:ascii="Century Gothic" w:hAnsi="Century Gothic"/>
          <w:iCs/>
          <w:color w:val="000000"/>
          <w:spacing w:val="-1"/>
          <w:sz w:val="32"/>
          <w:szCs w:val="32"/>
        </w:rPr>
        <w:t xml:space="preserve">Akda </w:t>
      </w:r>
      <w:proofErr w:type="gramStart"/>
      <w:r w:rsidRPr="00AE34E4">
        <w:rPr>
          <w:rFonts w:ascii="Century Gothic" w:hAnsi="Century Gothic"/>
          <w:iCs/>
          <w:color w:val="000000"/>
          <w:spacing w:val="-1"/>
          <w:sz w:val="32"/>
          <w:szCs w:val="32"/>
        </w:rPr>
        <w:t>ni</w:t>
      </w:r>
      <w:proofErr w:type="gramEnd"/>
      <w:r w:rsidRPr="00AE34E4">
        <w:rPr>
          <w:rFonts w:ascii="Century Gothic" w:hAnsi="Century Gothic"/>
          <w:iCs/>
          <w:color w:val="000000"/>
          <w:spacing w:val="-1"/>
          <w:sz w:val="32"/>
          <w:szCs w:val="32"/>
        </w:rPr>
        <w:t xml:space="preserve"> Babylen Arit-Soner</w:t>
      </w:r>
    </w:p>
    <w:p w:rsidR="0067698D" w:rsidRPr="00D740AF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D10329" w:rsidRPr="00AE34E4" w:rsidRDefault="00D10329" w:rsidP="00AE34E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Sabado ng umaga.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Dahil walang pasok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opisina at paaralan, nagkasundo ang Pamilya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Isidro na magdekorasyon ng kanilang tahanan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para sa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nalalapit na pasko.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Gumawa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Christmas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tree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si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Mang Indo.</w:t>
      </w:r>
      <w:proofErr w:type="gramEnd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 Katulong niya ang anak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si Boboy. Si Aling Tonya naman ay gumawa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 xml:space="preserve">mga bulaklak </w:t>
      </w:r>
      <w:proofErr w:type="gramStart"/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poinsettia</w:t>
      </w:r>
      <w:r w:rsidRPr="00D740AF">
        <w:rPr>
          <w:rFonts w:ascii="Century Gothic" w:hAnsi="Century Gothic"/>
          <w:color w:val="000000"/>
          <w:spacing w:val="-1"/>
          <w:sz w:val="32"/>
          <w:szCs w:val="32"/>
        </w:rPr>
        <w:t>na gawa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40A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colored</w:t>
      </w:r>
      <w:r w:rsidRPr="00D1032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paper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. Inilagay niya ito 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Christmas tree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bilang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disenyo. 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Tinulungan siya ng kaniyang anak si Lila.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Pagkatapos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,  tulong</w:t>
      </w:r>
      <w:proofErr w:type="gramEnd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-tulong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silang mag-anak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gumupit ng mga makukulay na plastik upang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gawing parol. Isinabit nila ito 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kanilang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bintana. Masayang-masaya ang mag-anak 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kanilang ginawa.</w:t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F0BD3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A761FC" w:rsidRDefault="00A761FC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D10329" w:rsidRDefault="00D10329" w:rsidP="00A761F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Gumagamit ang mga 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manunulat  ng</w:t>
      </w:r>
      <w:proofErr w:type="gramEnd"/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iba’t ibang uri ng tauhan sa kuwento tulad</w:t>
      </w:r>
      <w:r w:rsidR="00A761F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ng mga hayop o tao.</w:t>
      </w:r>
    </w:p>
    <w:p w:rsidR="00A761FC" w:rsidRDefault="00A761FC" w:rsidP="00A761F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Pr="00566000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432384" behindDoc="0" locked="0" layoutInCell="1" allowOverlap="1">
            <wp:simplePos x="0" y="0"/>
            <wp:positionH relativeFrom="column">
              <wp:posOffset>-67733</wp:posOffset>
            </wp:positionH>
            <wp:positionV relativeFrom="paragraph">
              <wp:posOffset>63077</wp:posOffset>
            </wp:positionV>
            <wp:extent cx="959555" cy="959555"/>
            <wp:effectExtent l="0" t="0" r="0" b="0"/>
            <wp:wrapNone/>
            <wp:docPr id="1832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55" cy="9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329" w:rsidRPr="003333BB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  <w:r w:rsidRPr="003333BB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3333BB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D10329" w:rsidRPr="003333BB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32"/>
          <w:szCs w:val="32"/>
        </w:rPr>
      </w:pPr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5F0BD3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Ang mga elemento o sangkap ng</w:t>
      </w:r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isang</w:t>
      </w:r>
      <w:proofErr w:type="gramEnd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 maikling kuwento ay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F0B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tauhan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,</w:t>
      </w:r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5F0B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tagpuan</w:t>
      </w:r>
      <w:proofErr w:type="gramEnd"/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pangyayari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F0BD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Gumawa ng isang maikling kuwento 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gumagamit</w:t>
      </w:r>
      <w:proofErr w:type="gramEnd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 ng tao bilang tauhan at isang</w:t>
      </w:r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proofErr w:type="gramEnd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 na gumagamit naman ng hayop bilang</w:t>
      </w:r>
    </w:p>
    <w:p w:rsidR="00D10329" w:rsidRPr="005F0BD3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tauhan.Isulat</w:t>
      </w:r>
      <w:proofErr w:type="gramEnd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mo ito sa kuwaderno at basahin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ito</w:t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 klase.</w:t>
      </w: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E34E4" w:rsidRDefault="00AE34E4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14756A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809216" behindDoc="1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-13647</wp:posOffset>
            </wp:positionV>
            <wp:extent cx="671387" cy="4462818"/>
            <wp:effectExtent l="19050" t="0" r="0" b="0"/>
            <wp:wrapNone/>
            <wp:docPr id="1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6" cy="44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98D" w:rsidRDefault="0067698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Default="0092736D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29696" behindDoc="0" locked="0" layoutInCell="1" allowOverlap="1">
            <wp:simplePos x="0" y="0"/>
            <wp:positionH relativeFrom="column">
              <wp:posOffset>927806</wp:posOffset>
            </wp:positionH>
            <wp:positionV relativeFrom="paragraph">
              <wp:posOffset>133420</wp:posOffset>
            </wp:positionV>
            <wp:extent cx="3932061" cy="3781778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61" cy="378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7698D" w:rsidRPr="00B82D8B" w:rsidRDefault="0067698D" w:rsidP="0067698D">
      <w:pPr>
        <w:framePr w:wrap="auto" w:vAnchor="page" w:hAnchor="page" w:x="507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B82D8B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27</w:t>
      </w:r>
    </w:p>
    <w:p w:rsidR="00F55C19" w:rsidRPr="00B82D8B" w:rsidRDefault="00F55C19" w:rsidP="00F55C19">
      <w:pPr>
        <w:framePr w:wrap="auto" w:vAnchor="page" w:hAnchor="page" w:x="4191" w:y="2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48"/>
          <w:szCs w:val="48"/>
        </w:rPr>
      </w:pPr>
      <w:r w:rsidRPr="00B82D8B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Magaling Sumunod</w:t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0329" w:rsidRDefault="00D10329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Nilalayon ng modyul na ito na malinang ang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kakayahanng mag-aaral sa pakikipagtalastasan,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mapagyaman ang kanilang kakayahan sa pag-unawa sa binasang teksto sa pamamagitan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pagsagot sa literal at mas mataas na antas na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mga tanong at pagsasadula nito. Nilalayon din ng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modyul na ito na </w:t>
      </w:r>
      <w:proofErr w:type="gramStart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malinang  ang</w:t>
      </w:r>
      <w:proofErr w:type="gramEnd"/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kaalaman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sa wastong pakikipag-usap sa telepono, gayundin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F0BD3">
        <w:rPr>
          <w:rFonts w:ascii="Century Gothic" w:hAnsi="Century Gothic"/>
          <w:color w:val="000000"/>
          <w:spacing w:val="-1"/>
          <w:sz w:val="32"/>
          <w:szCs w:val="32"/>
        </w:rPr>
        <w:t>ay higit na mapaunlad ang kanilang kakayahan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8B7E32" w:rsidRPr="005F0BD3">
        <w:rPr>
          <w:rFonts w:ascii="Century Gothic" w:hAnsi="Century Gothic"/>
          <w:color w:val="000000"/>
          <w:spacing w:val="-1"/>
          <w:sz w:val="32"/>
          <w:szCs w:val="32"/>
        </w:rPr>
        <w:t>pagbasa at pagsulat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14756A" w:rsidRDefault="0014756A" w:rsidP="00D1032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14756A" w:rsidP="00D1032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Pr="00D40454" w:rsidRDefault="0014756A" w:rsidP="00D1032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B7E32" w:rsidRDefault="00D10329" w:rsidP="008B7E32">
      <w:pPr>
        <w:widowControl w:val="0"/>
        <w:tabs>
          <w:tab w:val="left" w:pos="1650"/>
        </w:tabs>
        <w:autoSpaceDE w:val="0"/>
        <w:autoSpaceDN w:val="0"/>
        <w:adjustRightInd w:val="0"/>
        <w:spacing w:after="0" w:line="240" w:lineRule="auto"/>
        <w:ind w:left="165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244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4711" cy="1027289"/>
            <wp:effectExtent l="0" t="0" r="4939" b="0"/>
            <wp:wrapNone/>
            <wp:docPr id="1847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1" cy="10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82D8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B82D8B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B82D8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  <w:r w:rsidR="008B7E32" w:rsidRPr="008B7E32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</w:p>
    <w:p w:rsidR="008B7E32" w:rsidRPr="00B82D8B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rFonts w:ascii="Century Gothic" w:hAnsi="Century Gothic"/>
          <w:b/>
          <w:sz w:val="32"/>
          <w:szCs w:val="32"/>
        </w:rPr>
      </w:pPr>
      <w:r w:rsidRPr="00B82D8B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D10329" w:rsidRPr="00B82D8B" w:rsidRDefault="00D10329" w:rsidP="008B7E32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rFonts w:ascii="Century Gothic" w:hAnsi="Century Gothic"/>
          <w:b/>
          <w:sz w:val="32"/>
          <w:szCs w:val="32"/>
        </w:rPr>
      </w:pPr>
    </w:p>
    <w:p w:rsidR="00D10329" w:rsidRDefault="00D10329" w:rsidP="008B7E32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Isagawa ang usapan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telepono.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rFonts w:ascii="Century Gothic" w:hAnsi="Century Gothic"/>
          <w:sz w:val="32"/>
          <w:szCs w:val="32"/>
        </w:rPr>
      </w:pP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Zaza: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Magandang hapon po! Maaari po bang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malaman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kung sino ang nasa kabilang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linya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Gng. Reyes: Magandang hapon din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iyo, Zaza! Si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Gng. Reyes ito, ang kagawad ng ating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barangay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Maaari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bang makausap ang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iyong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magulang?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Zaza: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grocery store po sila, Gng. Reyes.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Maaari po bang malaman ang inyong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mensahe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para sa kanila?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Gng. Reyes: Pakisabi sa kanila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na  iniimbitahan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ko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sila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na makiisa sa gagawing “Oplan Atag”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ating barangay sa darating na Sabado,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ganap na ika-pito ng umaga.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Zaza:   Ano po ang “Oplan Atag”, Gng. Reyes?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Gng. Reyes: Ito ay ang paglilinis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ating barangay.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Kaya magdadala din sila ng mga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kagamitang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panlinis para sa gawaing ito.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Zaza: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Makakarating po ang inyong mensahe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aking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magulang, G. Reyes.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496" w:hanging="1496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Gng. Reyes: Maraming salamat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iyo, Zaza. Paalam!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Zaza: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Wala pong anuman, Gng. Reyes. Paalam</w:t>
      </w:r>
    </w:p>
    <w:p w:rsidR="008B7E32" w:rsidRPr="008F73FD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po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!</w:t>
      </w:r>
    </w:p>
    <w:p w:rsidR="00D10329" w:rsidRDefault="00D10329" w:rsidP="00D103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E32" w:rsidRDefault="008B7E32" w:rsidP="00D103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E32" w:rsidRDefault="008B7E32" w:rsidP="00D103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E32" w:rsidRDefault="008B7E32" w:rsidP="00D103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br/>
      </w:r>
      <w:r w:rsidRPr="007751B9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F55C19" w:rsidRDefault="00F55C19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Gumamit ng magagalang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pananalita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sa pakikipag-usap sa telepono.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Batiin ang kausap ayon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sitwasyon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magandang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umaga/tanghali/hapon)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Gumamit ng po at opo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pagtatanong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at pagsagot.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Magpasalamat 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kausap.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Magpaalam nang maayos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kausap.</w:t>
      </w:r>
    </w:p>
    <w:p w:rsidR="00F55C19" w:rsidRDefault="00F55C19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14756A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751B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14756A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Piliin ang magalang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pananalita na angkop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gamitin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sa pakikipag-usap sa telepono. Isulat ang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letra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ng iyong sagot sa sagutang papel.</w:t>
      </w:r>
    </w:p>
    <w:p w:rsidR="0014756A" w:rsidRPr="007751B9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8B7E32" w:rsidRPr="007751B9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Tumunog ang inyong telepono isang umaga.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pagsagot nito, ano ang iyong sasabihin?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Magandang umaga po. Maaari po bang</w:t>
      </w:r>
    </w:p>
    <w:p w:rsidR="008B7E32" w:rsidRPr="007751B9" w:rsidRDefault="00CF3079" w:rsidP="00CF30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malaman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kung sino sila?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Magandang umaga.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Sino sila?</w:t>
      </w:r>
      <w:proofErr w:type="gramEnd"/>
    </w:p>
    <w:p w:rsidR="008B7E32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Sino sila?</w:t>
      </w:r>
    </w:p>
    <w:p w:rsidR="0014756A" w:rsidRPr="007751B9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</w:p>
    <w:p w:rsidR="008B7E32" w:rsidRPr="007751B9" w:rsidRDefault="008B7E32" w:rsidP="00CF3079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CF3079">
        <w:rPr>
          <w:rFonts w:ascii="Century Gothic" w:hAnsi="Century Gothic"/>
          <w:color w:val="000000"/>
          <w:spacing w:val="-1"/>
          <w:sz w:val="32"/>
          <w:szCs w:val="32"/>
        </w:rPr>
        <w:t xml:space="preserve">Nais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mong malaman ang mensahe ng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tumatawag para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iyong kapatid. Ano ang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iyong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itatanong?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a.  Ano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ang gusto ninyong sabihin?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b.  Bakit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ka tumawag?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c.  Maaari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ko po bang malaman ang inyong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mensahe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sa aking kapatid?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Kapag wala ang taong nais kausapin 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tumatawag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, ano ang iyong sasabihin?</w:t>
      </w:r>
    </w:p>
    <w:p w:rsidR="008B7E32" w:rsidRPr="001F4AE0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Wala siya dito.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Bakit mo tinatanong?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c. Ikinalulungkot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po. Wala po siya dito</w:t>
      </w:r>
    </w:p>
    <w:p w:rsidR="008B7E32" w:rsidRDefault="00CF3079" w:rsidP="00CF3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ngayon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14756A" w:rsidRPr="007751B9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Kapag tatawagin mo ang taong gustong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makausap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ng tumatawag, ano ang sasabihin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mo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?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Maghintay ka at tatawagin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siya.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Sandali lamang po at tatawagin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siya.</w:t>
      </w:r>
    </w:p>
    <w:p w:rsidR="008B7E32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Tatawagin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siya.</w:t>
      </w:r>
    </w:p>
    <w:p w:rsidR="0014756A" w:rsidRPr="007751B9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</w:p>
    <w:p w:rsidR="008B7E32" w:rsidRPr="007751B9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Kapag nagpasalamat ang iyong kausap, ano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ang iyong isasagot?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Paalam po!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Paumanhin po!</w:t>
      </w:r>
    </w:p>
    <w:p w:rsidR="008B7E32" w:rsidRPr="007751B9" w:rsidRDefault="00CF3079" w:rsidP="008B7E3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Walang anuman po!</w:t>
      </w:r>
    </w:p>
    <w:p w:rsidR="00F55C19" w:rsidRDefault="00F55C19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751B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F55C19" w:rsidRPr="007751B9" w:rsidRDefault="00F55C19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Kausap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>Darenn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kaniyang Ninong Joseph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sa telepono. Punan ng tamang magalang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pananalita ang patlang upang mabuo ang kanilang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pag-uusap. Gawin ito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8B7E32" w:rsidRPr="00B82D8B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  <w:iCs/>
          <w:color w:val="000000"/>
          <w:spacing w:val="-1"/>
          <w:sz w:val="16"/>
          <w:szCs w:val="16"/>
        </w:rPr>
      </w:pP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Ninong: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Magandang gabi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iyo, 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>Darenn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n!</w:t>
      </w:r>
    </w:p>
    <w:p w:rsidR="008B7E32" w:rsidRPr="007751B9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ind w:left="1309" w:hanging="1309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Daren</w:t>
      </w:r>
      <w:r w:rsidR="008B7E32"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n:</w:t>
      </w:r>
      <w:r w:rsidR="008B7E32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 w:rsidR="008B7E32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_________ din po ninong. Kumusta ka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po?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Ninong: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_________ naman. Maaari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bang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makausap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ang iyong Papa?</w:t>
      </w:r>
    </w:p>
    <w:p w:rsidR="008B7E32" w:rsidRPr="007751B9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Daren</w:t>
      </w:r>
      <w:r w:rsidR="008B7E32"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n:</w:t>
      </w:r>
      <w:r w:rsidR="008B7E32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_________ po ninong pero </w:t>
      </w:r>
      <w:proofErr w:type="gramStart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opisina pa</w:t>
      </w:r>
      <w:r w:rsidR="008B7E3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po si Papa. May iiwan po ba kayong mensahe?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Ninong: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Tatawag </w:t>
      </w: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lamang ako ulit upang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makausap</w:t>
      </w:r>
      <w:proofErr w:type="gramEnd"/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 xml:space="preserve"> siya. Salamat 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>Darenn</w:t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n!</w:t>
      </w:r>
    </w:p>
    <w:p w:rsidR="008B7E32" w:rsidRPr="007751B9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Daren</w:t>
      </w:r>
      <w:r w:rsidR="008B7E32"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n:</w:t>
      </w:r>
      <w:r w:rsidR="008B7E32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 w:rsidR="008B7E32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_________ ninong!</w:t>
      </w:r>
    </w:p>
    <w:p w:rsidR="008B7E32" w:rsidRPr="007751B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Ninong: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7751B9">
        <w:rPr>
          <w:rFonts w:ascii="Century Gothic" w:hAnsi="Century Gothic"/>
          <w:color w:val="000000"/>
          <w:spacing w:val="-1"/>
          <w:sz w:val="32"/>
          <w:szCs w:val="32"/>
        </w:rPr>
        <w:t>Paalam!</w:t>
      </w:r>
    </w:p>
    <w:p w:rsidR="008B7E32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Daren</w:t>
      </w:r>
      <w:r w:rsidR="008B7E32" w:rsidRPr="007751B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n:</w:t>
      </w:r>
      <w:r w:rsidR="008B7E32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="008B7E32" w:rsidRPr="007751B9">
        <w:rPr>
          <w:rFonts w:ascii="Century Gothic" w:hAnsi="Century Gothic"/>
          <w:color w:val="000000"/>
          <w:spacing w:val="-1"/>
          <w:sz w:val="32"/>
          <w:szCs w:val="32"/>
        </w:rPr>
        <w:t>_________ ninong!</w:t>
      </w:r>
    </w:p>
    <w:p w:rsidR="0014756A" w:rsidRPr="000D0B55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B7E32" w:rsidRPr="00D54C03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Century Gothic" w:hAnsi="Century Gothic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445696" behindDoc="0" locked="0" layoutInCell="1" allowOverlap="1">
            <wp:simplePos x="0" y="0"/>
            <wp:positionH relativeFrom="column">
              <wp:posOffset>5644</wp:posOffset>
            </wp:positionH>
            <wp:positionV relativeFrom="paragraph">
              <wp:posOffset>-5221</wp:posOffset>
            </wp:positionV>
            <wp:extent cx="1038578" cy="835378"/>
            <wp:effectExtent l="0" t="0" r="0" b="0"/>
            <wp:wrapNone/>
            <wp:docPr id="1849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78" cy="83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C03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Panitikan,</w:t>
      </w:r>
    </w:p>
    <w:p w:rsidR="008B7E32" w:rsidRDefault="008B7E32" w:rsidP="008B7E32">
      <w:pPr>
        <w:widowControl w:val="0"/>
        <w:tabs>
          <w:tab w:val="left" w:pos="2750"/>
        </w:tabs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D54C03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8B7E32" w:rsidRDefault="008B7E32" w:rsidP="008B7E32">
      <w:pPr>
        <w:widowControl w:val="0"/>
        <w:tabs>
          <w:tab w:val="left" w:pos="2750"/>
        </w:tabs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Basahin ang kuwento.</w:t>
      </w:r>
      <w:proofErr w:type="gramEnd"/>
    </w:p>
    <w:p w:rsidR="0014756A" w:rsidRDefault="0014756A" w:rsidP="008B7E32">
      <w:pPr>
        <w:widowControl w:val="0"/>
        <w:tabs>
          <w:tab w:val="left" w:pos="2750"/>
        </w:tabs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Mensahe </w:t>
      </w:r>
      <w:proofErr w:type="gramStart"/>
      <w:r w:rsidRPr="00AC75A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Telepono</w:t>
      </w:r>
    </w:p>
    <w:p w:rsidR="008B7E32" w:rsidRPr="00CF3079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CF307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CF307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CF307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14756A" w:rsidRPr="00AC75A8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Zaza: 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Magandang hapon po! Maaari po bang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malaman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kung sino ang nasa kabilang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linya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?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Gng. Reyes: Magandang hapon din </w:t>
      </w: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iyo, Zaza! Si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Gng. Reyes ito, ang kagawad ng ating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barangay.Maaari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ko bang makausap ang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iyong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magulang?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Zaza:  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Nasa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grocery store po sila, Gng. Reyes.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Maaari po bang malaman ang inyong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mensahe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para sa kanila?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Gng. Reyes: Pakisabi sa kanila </w:t>
      </w: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na  iniimbitahan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ko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sila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na makiisa sa gagawing “Oplan Atag”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ating barangay sa darating na Sabado,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ganap na ika-pito ng umaga.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Zaza:  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Ano po ang “Oplan Atag”, Gng. Reyes?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Gng. Reyes: Ito ay ang paglilinis </w:t>
      </w: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ating barangay.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Kaya magdadala din sila ng mga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kagamitang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panlinis para sa gawaing ito.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lastRenderedPageBreak/>
        <w:t xml:space="preserve">Zaza: 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Makakarating po ang inyong mensahe </w:t>
      </w: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sa</w:t>
      </w:r>
      <w:proofErr w:type="gramEnd"/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aking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magulang, G. Reyes.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496" w:hanging="1496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Gng. Reyes: Maraming salamat </w:t>
      </w: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iyo, Zaza. Paalam!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Zaza:   </w:t>
      </w: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ab/>
      </w:r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Wala pong anuman, Gng. Reyes. Paalam</w:t>
      </w:r>
    </w:p>
    <w:p w:rsidR="0014756A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left="1430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  <w:proofErr w:type="gramStart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po</w:t>
      </w:r>
      <w:proofErr w:type="gramEnd"/>
      <w:r w:rsidRPr="00AC75A8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!</w:t>
      </w:r>
    </w:p>
    <w:p w:rsidR="0014756A" w:rsidRDefault="0014756A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14756A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Pagdating ng kaniyang magulang ay sinabi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niya ang mensahe ni Gng. Reyes para sa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kanila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.“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Hayaan mo anak at makikibahagi kami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Oplan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Atag.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Tatawagan ko si G. Reyes upang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ipaalam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ito,” ang sabi ng kaniyang nanay.</w:t>
      </w:r>
      <w:proofErr w:type="gramEnd"/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14756A" w:rsidRDefault="0014756A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“Ihahanda ko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naman ang mga kagamitan sa paglilinis,” wika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naman ng kaniyang tatay.</w:t>
      </w:r>
      <w:proofErr w:type="gramEnd"/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14756A" w:rsidRDefault="0014756A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14756A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“Maaari po ba akong sumama sa paglilinis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o pag-aatag?” tanong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Zaza sa kaniyang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magulang. </w:t>
      </w:r>
    </w:p>
    <w:p w:rsidR="0014756A" w:rsidRDefault="0014756A" w:rsidP="0014756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B7E32" w:rsidRPr="00912806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Napangiti ang mga ito.</w:t>
      </w:r>
      <w:proofErr w:type="gramEnd"/>
    </w:p>
    <w:p w:rsidR="00D10329" w:rsidRDefault="008B7E32" w:rsidP="00D10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447744" behindDoc="0" locked="0" layoutInCell="1" allowOverlap="1">
            <wp:simplePos x="0" y="0"/>
            <wp:positionH relativeFrom="column">
              <wp:posOffset>11289</wp:posOffset>
            </wp:positionH>
            <wp:positionV relativeFrom="paragraph">
              <wp:posOffset>154164</wp:posOffset>
            </wp:positionV>
            <wp:extent cx="1042882" cy="869244"/>
            <wp:effectExtent l="0" t="0" r="4868" b="0"/>
            <wp:wrapNone/>
            <wp:docPr id="1850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82" cy="8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E32" w:rsidRPr="00C54B4C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r w:rsidRPr="00C54B4C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C54B4C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left="1040" w:firstLine="720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mo ang mga salitang angkop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ikalawang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baitang at ang mga magagalang na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pananalita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sa pagsagot sa telepono na ginamit sa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ating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aralin.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diyalogo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CF3079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opisina  </w:t>
      </w:r>
      <w:r w:rsidR="00CF3079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magulang </w:t>
      </w:r>
      <w:r w:rsidR="00CF307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makausap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mensahe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CF307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kalinisan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barangay  </w:t>
      </w:r>
      <w:r w:rsidR="00CF3079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kagamitan</w:t>
      </w:r>
    </w:p>
    <w:p w:rsidR="008B7E32" w:rsidRPr="00AC75A8" w:rsidRDefault="008B7E32" w:rsidP="00CF3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panlinis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CF3079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napangiti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1.  Batiin ang kausap ayon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sitwasyon</w:t>
      </w:r>
    </w:p>
    <w:p w:rsidR="008B7E32" w:rsidRPr="00AC75A8" w:rsidRDefault="00CF3079" w:rsidP="00CF3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8B7E32" w:rsidRPr="00AC75A8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proofErr w:type="gramStart"/>
      <w:r w:rsidR="008B7E32" w:rsidRPr="00AC75A8">
        <w:rPr>
          <w:rFonts w:ascii="Century Gothic" w:hAnsi="Century Gothic"/>
          <w:color w:val="000000"/>
          <w:spacing w:val="-1"/>
          <w:sz w:val="32"/>
          <w:szCs w:val="32"/>
        </w:rPr>
        <w:t>magandang</w:t>
      </w:r>
      <w:proofErr w:type="gramEnd"/>
      <w:r w:rsidR="008B7E32"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umaga/tanghali/hapon)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2.  Gumamit ng po at opo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pagtatanong at</w:t>
      </w:r>
    </w:p>
    <w:p w:rsidR="008B7E32" w:rsidRPr="00AC75A8" w:rsidRDefault="00CF3079" w:rsidP="00CF3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8B7E32" w:rsidRPr="00AC75A8">
        <w:rPr>
          <w:rFonts w:ascii="Century Gothic" w:hAnsi="Century Gothic"/>
          <w:color w:val="000000"/>
          <w:spacing w:val="-1"/>
          <w:sz w:val="32"/>
          <w:szCs w:val="32"/>
        </w:rPr>
        <w:t>pagsagot</w:t>
      </w:r>
      <w:proofErr w:type="gramEnd"/>
      <w:r w:rsidR="008B7E32" w:rsidRPr="00AC75A8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3.  Magpasalamat 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kausap.</w:t>
      </w:r>
    </w:p>
    <w:p w:rsidR="008B7E32" w:rsidRPr="00C97325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4.  Magpaalam nang maayos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kausap.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C75A8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B76541" w:rsidRPr="00AC75A8" w:rsidRDefault="00B76541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8B7E32" w:rsidRPr="00AC75A8" w:rsidRDefault="008B7E32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Binabasa ang mga salita at mga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nang may papantig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baybay, may wastong diin sa pantig nito,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may tamang paghinto, at pagsunod sa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bantas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na ginamit.</w:t>
      </w:r>
    </w:p>
    <w:p w:rsidR="0014756A" w:rsidRPr="00AC75A8" w:rsidRDefault="0014756A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8B7E32" w:rsidRPr="00AC75A8" w:rsidRDefault="008B7E32" w:rsidP="0014756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Isinusulat ang mga pangungusap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nang may wastong espasyo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pagitan ng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mga salita, wastong gamit ng malaking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letra sa unahan ng pangungusap, at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paggamit ng bantas sa hulihan nito.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C75A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F55C19" w:rsidRPr="00AC75A8" w:rsidRDefault="00F55C19" w:rsidP="008B7E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Sipiin nang wasto ang mga magagalang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pananalita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sa pakikipag-usap sa telepono.</w:t>
      </w:r>
    </w:p>
    <w:p w:rsidR="008B7E32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Batiin ang kausap ayon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sitwasyon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8B7E32" w:rsidRPr="00F37DF1" w:rsidRDefault="008B7E32" w:rsidP="008B7E3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magandang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umaga/tanghali/hapon).</w:t>
      </w:r>
    </w:p>
    <w:p w:rsidR="008B7E32" w:rsidRPr="00F37DF1" w:rsidRDefault="008B7E32" w:rsidP="008B7E3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F37DF1">
        <w:rPr>
          <w:rFonts w:ascii="Century Gothic" w:hAnsi="Century Gothic"/>
          <w:color w:val="000000"/>
          <w:spacing w:val="-1"/>
          <w:sz w:val="32"/>
          <w:szCs w:val="32"/>
        </w:rPr>
        <w:t>Gumamit ng po at opo sa pagtatanong</w:t>
      </w:r>
    </w:p>
    <w:p w:rsidR="008B7E32" w:rsidRPr="00F37DF1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pagsasagot.</w:t>
      </w:r>
    </w:p>
    <w:p w:rsidR="008B7E32" w:rsidRPr="00AC75A8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Magpasalamat 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kausap.</w:t>
      </w:r>
    </w:p>
    <w:p w:rsidR="008B7E32" w:rsidRPr="00A938F7" w:rsidRDefault="008B7E32" w:rsidP="008B7E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Magpaalam nang maayos </w:t>
      </w:r>
      <w:proofErr w:type="gramStart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75A8">
        <w:rPr>
          <w:rFonts w:ascii="Century Gothic" w:hAnsi="Century Gothic"/>
          <w:color w:val="000000"/>
          <w:spacing w:val="-1"/>
          <w:sz w:val="32"/>
          <w:szCs w:val="32"/>
        </w:rPr>
        <w:t xml:space="preserve"> kausap.</w:t>
      </w:r>
    </w:p>
    <w:p w:rsidR="00880782" w:rsidRPr="002042AD" w:rsidRDefault="00880782" w:rsidP="00AE363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sectPr w:rsidR="00880782" w:rsidRPr="002042AD" w:rsidSect="00983939">
      <w:footerReference w:type="even" r:id="rId79"/>
      <w:footerReference w:type="default" r:id="rId80"/>
      <w:pgSz w:w="11880" w:h="15480"/>
      <w:pgMar w:top="1440" w:right="1440" w:bottom="1440" w:left="1440" w:header="720" w:footer="720" w:gutter="72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415" w:rsidRDefault="00626415" w:rsidP="00EB533C">
      <w:pPr>
        <w:spacing w:after="0" w:line="240" w:lineRule="auto"/>
      </w:pPr>
      <w:r>
        <w:separator/>
      </w:r>
    </w:p>
  </w:endnote>
  <w:endnote w:type="continuationSeparator" w:id="0">
    <w:p w:rsidR="00626415" w:rsidRDefault="00626415" w:rsidP="00EB5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EB9" w:rsidRPr="00EB533C" w:rsidRDefault="00EA4EB9" w:rsidP="00EB533C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t>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EB9" w:rsidRDefault="00EA4EB9">
    <w:pPr>
      <w:pStyle w:val="Footer"/>
      <w:jc w:val="center"/>
    </w:pPr>
    <w:r>
      <w:t xml:space="preserve"> </w:t>
    </w:r>
    <w:fldSimple w:instr=" PAGE   \* MERGEFORMAT ">
      <w:r w:rsidR="0092736D">
        <w:rPr>
          <w:noProof/>
        </w:rPr>
        <w:t>44</w:t>
      </w:r>
    </w:fldSimple>
  </w:p>
  <w:p w:rsidR="00EA4EB9" w:rsidRPr="00983939" w:rsidRDefault="00EA4EB9" w:rsidP="0098393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415" w:rsidRDefault="00626415" w:rsidP="00EB533C">
      <w:pPr>
        <w:spacing w:after="0" w:line="240" w:lineRule="auto"/>
      </w:pPr>
      <w:r>
        <w:separator/>
      </w:r>
    </w:p>
  </w:footnote>
  <w:footnote w:type="continuationSeparator" w:id="0">
    <w:p w:rsidR="00626415" w:rsidRDefault="00626415" w:rsidP="00EB5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2E05"/>
    <w:multiLevelType w:val="hybridMultilevel"/>
    <w:tmpl w:val="91D8936A"/>
    <w:lvl w:ilvl="0" w:tplc="3DB83668">
      <w:start w:val="1"/>
      <w:numFmt w:val="decimal"/>
      <w:lvlText w:val="%1."/>
      <w:lvlJc w:val="left"/>
      <w:pPr>
        <w:ind w:left="810" w:hanging="45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7572"/>
    <w:multiLevelType w:val="hybridMultilevel"/>
    <w:tmpl w:val="805CC2FC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>
      <w:start w:val="1"/>
      <w:numFmt w:val="lowerLetter"/>
      <w:lvlText w:val="%2."/>
      <w:lvlJc w:val="left"/>
      <w:pPr>
        <w:ind w:left="1440" w:hanging="360"/>
      </w:pPr>
    </w:lvl>
    <w:lvl w:ilvl="2" w:tplc="0464001B">
      <w:start w:val="1"/>
      <w:numFmt w:val="lowerRoman"/>
      <w:lvlText w:val="%3."/>
      <w:lvlJc w:val="right"/>
      <w:pPr>
        <w:ind w:left="2160" w:hanging="180"/>
      </w:pPr>
    </w:lvl>
    <w:lvl w:ilvl="3" w:tplc="0464000F">
      <w:start w:val="1"/>
      <w:numFmt w:val="decimal"/>
      <w:lvlText w:val="%4."/>
      <w:lvlJc w:val="left"/>
      <w:pPr>
        <w:ind w:left="2880" w:hanging="360"/>
      </w:pPr>
    </w:lvl>
    <w:lvl w:ilvl="4" w:tplc="04640019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95C90"/>
    <w:multiLevelType w:val="hybridMultilevel"/>
    <w:tmpl w:val="7BCA6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40E2A"/>
    <w:multiLevelType w:val="hybridMultilevel"/>
    <w:tmpl w:val="A5402AD2"/>
    <w:lvl w:ilvl="0" w:tplc="61EE59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C5296"/>
    <w:multiLevelType w:val="hybridMultilevel"/>
    <w:tmpl w:val="6B46E50A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D2BD2"/>
    <w:multiLevelType w:val="hybridMultilevel"/>
    <w:tmpl w:val="A4A2801C"/>
    <w:lvl w:ilvl="0" w:tplc="1F7E8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2316D"/>
    <w:multiLevelType w:val="hybridMultilevel"/>
    <w:tmpl w:val="6FCC6358"/>
    <w:lvl w:ilvl="0" w:tplc="B4521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9F698C"/>
    <w:multiLevelType w:val="hybridMultilevel"/>
    <w:tmpl w:val="1F788BF4"/>
    <w:lvl w:ilvl="0" w:tplc="375AC356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155" w:hanging="360"/>
      </w:pPr>
    </w:lvl>
    <w:lvl w:ilvl="2" w:tplc="0464001B" w:tentative="1">
      <w:start w:val="1"/>
      <w:numFmt w:val="lowerRoman"/>
      <w:lvlText w:val="%3."/>
      <w:lvlJc w:val="right"/>
      <w:pPr>
        <w:ind w:left="1875" w:hanging="180"/>
      </w:pPr>
    </w:lvl>
    <w:lvl w:ilvl="3" w:tplc="0464000F" w:tentative="1">
      <w:start w:val="1"/>
      <w:numFmt w:val="decimal"/>
      <w:lvlText w:val="%4."/>
      <w:lvlJc w:val="left"/>
      <w:pPr>
        <w:ind w:left="2595" w:hanging="360"/>
      </w:pPr>
    </w:lvl>
    <w:lvl w:ilvl="4" w:tplc="04640019" w:tentative="1">
      <w:start w:val="1"/>
      <w:numFmt w:val="lowerLetter"/>
      <w:lvlText w:val="%5."/>
      <w:lvlJc w:val="left"/>
      <w:pPr>
        <w:ind w:left="3315" w:hanging="360"/>
      </w:pPr>
    </w:lvl>
    <w:lvl w:ilvl="5" w:tplc="0464001B" w:tentative="1">
      <w:start w:val="1"/>
      <w:numFmt w:val="lowerRoman"/>
      <w:lvlText w:val="%6."/>
      <w:lvlJc w:val="right"/>
      <w:pPr>
        <w:ind w:left="4035" w:hanging="180"/>
      </w:pPr>
    </w:lvl>
    <w:lvl w:ilvl="6" w:tplc="0464000F" w:tentative="1">
      <w:start w:val="1"/>
      <w:numFmt w:val="decimal"/>
      <w:lvlText w:val="%7."/>
      <w:lvlJc w:val="left"/>
      <w:pPr>
        <w:ind w:left="4755" w:hanging="360"/>
      </w:pPr>
    </w:lvl>
    <w:lvl w:ilvl="7" w:tplc="04640019" w:tentative="1">
      <w:start w:val="1"/>
      <w:numFmt w:val="lowerLetter"/>
      <w:lvlText w:val="%8."/>
      <w:lvlJc w:val="left"/>
      <w:pPr>
        <w:ind w:left="5475" w:hanging="360"/>
      </w:pPr>
    </w:lvl>
    <w:lvl w:ilvl="8" w:tplc="046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3FE8732C"/>
    <w:multiLevelType w:val="hybridMultilevel"/>
    <w:tmpl w:val="D9B6BE70"/>
    <w:lvl w:ilvl="0" w:tplc="620CEA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E1968"/>
    <w:multiLevelType w:val="hybridMultilevel"/>
    <w:tmpl w:val="3B72E1E4"/>
    <w:lvl w:ilvl="0" w:tplc="0270F388">
      <w:start w:val="1"/>
      <w:numFmt w:val="decimal"/>
      <w:lvlText w:val="%1."/>
      <w:lvlJc w:val="left"/>
      <w:pPr>
        <w:ind w:left="10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>
    <w:nsid w:val="43AB2828"/>
    <w:multiLevelType w:val="hybridMultilevel"/>
    <w:tmpl w:val="23DE443C"/>
    <w:lvl w:ilvl="0" w:tplc="926E08F0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800" w:hanging="360"/>
      </w:pPr>
    </w:lvl>
    <w:lvl w:ilvl="2" w:tplc="0464001B" w:tentative="1">
      <w:start w:val="1"/>
      <w:numFmt w:val="lowerRoman"/>
      <w:lvlText w:val="%3."/>
      <w:lvlJc w:val="right"/>
      <w:pPr>
        <w:ind w:left="2520" w:hanging="180"/>
      </w:pPr>
    </w:lvl>
    <w:lvl w:ilvl="3" w:tplc="0464000F" w:tentative="1">
      <w:start w:val="1"/>
      <w:numFmt w:val="decimal"/>
      <w:lvlText w:val="%4."/>
      <w:lvlJc w:val="left"/>
      <w:pPr>
        <w:ind w:left="3240" w:hanging="360"/>
      </w:pPr>
    </w:lvl>
    <w:lvl w:ilvl="4" w:tplc="04640019" w:tentative="1">
      <w:start w:val="1"/>
      <w:numFmt w:val="lowerLetter"/>
      <w:lvlText w:val="%5."/>
      <w:lvlJc w:val="left"/>
      <w:pPr>
        <w:ind w:left="3960" w:hanging="360"/>
      </w:pPr>
    </w:lvl>
    <w:lvl w:ilvl="5" w:tplc="0464001B" w:tentative="1">
      <w:start w:val="1"/>
      <w:numFmt w:val="lowerRoman"/>
      <w:lvlText w:val="%6."/>
      <w:lvlJc w:val="right"/>
      <w:pPr>
        <w:ind w:left="4680" w:hanging="180"/>
      </w:pPr>
    </w:lvl>
    <w:lvl w:ilvl="6" w:tplc="0464000F" w:tentative="1">
      <w:start w:val="1"/>
      <w:numFmt w:val="decimal"/>
      <w:lvlText w:val="%7."/>
      <w:lvlJc w:val="left"/>
      <w:pPr>
        <w:ind w:left="5400" w:hanging="360"/>
      </w:pPr>
    </w:lvl>
    <w:lvl w:ilvl="7" w:tplc="04640019" w:tentative="1">
      <w:start w:val="1"/>
      <w:numFmt w:val="lowerLetter"/>
      <w:lvlText w:val="%8."/>
      <w:lvlJc w:val="left"/>
      <w:pPr>
        <w:ind w:left="6120" w:hanging="360"/>
      </w:pPr>
    </w:lvl>
    <w:lvl w:ilvl="8" w:tplc="046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2343D1"/>
    <w:multiLevelType w:val="hybridMultilevel"/>
    <w:tmpl w:val="8BE43344"/>
    <w:lvl w:ilvl="0" w:tplc="6B6474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637BF"/>
    <w:multiLevelType w:val="hybridMultilevel"/>
    <w:tmpl w:val="0DB42736"/>
    <w:lvl w:ilvl="0" w:tplc="8228B382">
      <w:start w:val="1"/>
      <w:numFmt w:val="bullet"/>
      <w:lvlText w:val="–"/>
      <w:lvlJc w:val="left"/>
      <w:pPr>
        <w:ind w:left="1080" w:hanging="360"/>
      </w:pPr>
      <w:rPr>
        <w:rFonts w:ascii="Century Gothic" w:eastAsiaTheme="minorEastAsia" w:hAnsi="Century Gothic" w:cs="Times New Roman" w:hint="default"/>
        <w:color w:val="000000"/>
      </w:rPr>
    </w:lvl>
    <w:lvl w:ilvl="1" w:tplc="046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737A61"/>
    <w:multiLevelType w:val="hybridMultilevel"/>
    <w:tmpl w:val="3FE458AE"/>
    <w:lvl w:ilvl="0" w:tplc="78827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26171D"/>
    <w:multiLevelType w:val="hybridMultilevel"/>
    <w:tmpl w:val="EDF42912"/>
    <w:lvl w:ilvl="0" w:tplc="D52EC5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24D1BAD"/>
    <w:multiLevelType w:val="hybridMultilevel"/>
    <w:tmpl w:val="5A8293B6"/>
    <w:lvl w:ilvl="0" w:tplc="954603FC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6C0E18"/>
    <w:multiLevelType w:val="hybridMultilevel"/>
    <w:tmpl w:val="5B52C10E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D3C75"/>
    <w:multiLevelType w:val="hybridMultilevel"/>
    <w:tmpl w:val="081A0BE2"/>
    <w:lvl w:ilvl="0" w:tplc="F3CA3EEA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890081"/>
    <w:multiLevelType w:val="hybridMultilevel"/>
    <w:tmpl w:val="19A407B0"/>
    <w:lvl w:ilvl="0" w:tplc="B742D5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C28BC"/>
    <w:multiLevelType w:val="hybridMultilevel"/>
    <w:tmpl w:val="DE026E9C"/>
    <w:lvl w:ilvl="0" w:tplc="601A27D8">
      <w:start w:val="1"/>
      <w:numFmt w:val="bullet"/>
      <w:lvlText w:val="–"/>
      <w:lvlJc w:val="left"/>
      <w:pPr>
        <w:ind w:left="1080" w:hanging="360"/>
      </w:pPr>
      <w:rPr>
        <w:rFonts w:ascii="Century Gothic" w:eastAsiaTheme="minorEastAsia" w:hAnsi="Century Gothic" w:cs="Times New Roman" w:hint="default"/>
        <w:color w:val="000000"/>
      </w:rPr>
    </w:lvl>
    <w:lvl w:ilvl="1" w:tplc="046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9AF20B1"/>
    <w:multiLevelType w:val="hybridMultilevel"/>
    <w:tmpl w:val="30047EC8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F560C"/>
    <w:multiLevelType w:val="hybridMultilevel"/>
    <w:tmpl w:val="0DD4BD4C"/>
    <w:lvl w:ilvl="0" w:tplc="FB048C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4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63C91"/>
    <w:multiLevelType w:val="hybridMultilevel"/>
    <w:tmpl w:val="EB0E273C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F0B7E"/>
    <w:multiLevelType w:val="hybridMultilevel"/>
    <w:tmpl w:val="89D06CD8"/>
    <w:lvl w:ilvl="0" w:tplc="AB6E4E62">
      <w:start w:val="1"/>
      <w:numFmt w:val="decimal"/>
      <w:lvlText w:val="%1."/>
      <w:lvlJc w:val="left"/>
      <w:pPr>
        <w:ind w:left="1504" w:hanging="4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2164" w:hanging="360"/>
      </w:pPr>
    </w:lvl>
    <w:lvl w:ilvl="2" w:tplc="0464001B" w:tentative="1">
      <w:start w:val="1"/>
      <w:numFmt w:val="lowerRoman"/>
      <w:lvlText w:val="%3."/>
      <w:lvlJc w:val="right"/>
      <w:pPr>
        <w:ind w:left="2884" w:hanging="180"/>
      </w:pPr>
    </w:lvl>
    <w:lvl w:ilvl="3" w:tplc="0464000F" w:tentative="1">
      <w:start w:val="1"/>
      <w:numFmt w:val="decimal"/>
      <w:lvlText w:val="%4."/>
      <w:lvlJc w:val="left"/>
      <w:pPr>
        <w:ind w:left="3604" w:hanging="360"/>
      </w:pPr>
    </w:lvl>
    <w:lvl w:ilvl="4" w:tplc="04640019" w:tentative="1">
      <w:start w:val="1"/>
      <w:numFmt w:val="lowerLetter"/>
      <w:lvlText w:val="%5."/>
      <w:lvlJc w:val="left"/>
      <w:pPr>
        <w:ind w:left="4324" w:hanging="360"/>
      </w:pPr>
    </w:lvl>
    <w:lvl w:ilvl="5" w:tplc="0464001B" w:tentative="1">
      <w:start w:val="1"/>
      <w:numFmt w:val="lowerRoman"/>
      <w:lvlText w:val="%6."/>
      <w:lvlJc w:val="right"/>
      <w:pPr>
        <w:ind w:left="5044" w:hanging="180"/>
      </w:pPr>
    </w:lvl>
    <w:lvl w:ilvl="6" w:tplc="0464000F" w:tentative="1">
      <w:start w:val="1"/>
      <w:numFmt w:val="decimal"/>
      <w:lvlText w:val="%7."/>
      <w:lvlJc w:val="left"/>
      <w:pPr>
        <w:ind w:left="5764" w:hanging="360"/>
      </w:pPr>
    </w:lvl>
    <w:lvl w:ilvl="7" w:tplc="04640019" w:tentative="1">
      <w:start w:val="1"/>
      <w:numFmt w:val="lowerLetter"/>
      <w:lvlText w:val="%8."/>
      <w:lvlJc w:val="left"/>
      <w:pPr>
        <w:ind w:left="6484" w:hanging="360"/>
      </w:pPr>
    </w:lvl>
    <w:lvl w:ilvl="8" w:tplc="0464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4">
    <w:nsid w:val="7BD857A8"/>
    <w:multiLevelType w:val="hybridMultilevel"/>
    <w:tmpl w:val="FE48C86A"/>
    <w:lvl w:ilvl="0" w:tplc="2EA28482">
      <w:start w:val="1"/>
      <w:numFmt w:val="lowerLetter"/>
      <w:lvlText w:val="%1."/>
      <w:lvlJc w:val="left"/>
      <w:pPr>
        <w:ind w:left="570" w:hanging="39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260" w:hanging="360"/>
      </w:pPr>
    </w:lvl>
    <w:lvl w:ilvl="2" w:tplc="0464001B" w:tentative="1">
      <w:start w:val="1"/>
      <w:numFmt w:val="lowerRoman"/>
      <w:lvlText w:val="%3."/>
      <w:lvlJc w:val="right"/>
      <w:pPr>
        <w:ind w:left="1980" w:hanging="180"/>
      </w:pPr>
    </w:lvl>
    <w:lvl w:ilvl="3" w:tplc="0464000F" w:tentative="1">
      <w:start w:val="1"/>
      <w:numFmt w:val="decimal"/>
      <w:lvlText w:val="%4."/>
      <w:lvlJc w:val="left"/>
      <w:pPr>
        <w:ind w:left="2700" w:hanging="360"/>
      </w:pPr>
    </w:lvl>
    <w:lvl w:ilvl="4" w:tplc="04640019" w:tentative="1">
      <w:start w:val="1"/>
      <w:numFmt w:val="lowerLetter"/>
      <w:lvlText w:val="%5."/>
      <w:lvlJc w:val="left"/>
      <w:pPr>
        <w:ind w:left="3420" w:hanging="360"/>
      </w:pPr>
    </w:lvl>
    <w:lvl w:ilvl="5" w:tplc="0464001B" w:tentative="1">
      <w:start w:val="1"/>
      <w:numFmt w:val="lowerRoman"/>
      <w:lvlText w:val="%6."/>
      <w:lvlJc w:val="right"/>
      <w:pPr>
        <w:ind w:left="4140" w:hanging="180"/>
      </w:pPr>
    </w:lvl>
    <w:lvl w:ilvl="6" w:tplc="0464000F" w:tentative="1">
      <w:start w:val="1"/>
      <w:numFmt w:val="decimal"/>
      <w:lvlText w:val="%7."/>
      <w:lvlJc w:val="left"/>
      <w:pPr>
        <w:ind w:left="4860" w:hanging="360"/>
      </w:pPr>
    </w:lvl>
    <w:lvl w:ilvl="7" w:tplc="04640019" w:tentative="1">
      <w:start w:val="1"/>
      <w:numFmt w:val="lowerLetter"/>
      <w:lvlText w:val="%8."/>
      <w:lvlJc w:val="left"/>
      <w:pPr>
        <w:ind w:left="5580" w:hanging="360"/>
      </w:pPr>
    </w:lvl>
    <w:lvl w:ilvl="8" w:tplc="0464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4"/>
  </w:num>
  <w:num w:numId="2">
    <w:abstractNumId w:val="14"/>
  </w:num>
  <w:num w:numId="3">
    <w:abstractNumId w:val="15"/>
  </w:num>
  <w:num w:numId="4">
    <w:abstractNumId w:val="17"/>
  </w:num>
  <w:num w:numId="5">
    <w:abstractNumId w:val="13"/>
  </w:num>
  <w:num w:numId="6">
    <w:abstractNumId w:val="21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  <w:num w:numId="11">
    <w:abstractNumId w:val="23"/>
  </w:num>
  <w:num w:numId="12">
    <w:abstractNumId w:val="5"/>
  </w:num>
  <w:num w:numId="13">
    <w:abstractNumId w:val="8"/>
  </w:num>
  <w:num w:numId="14">
    <w:abstractNumId w:val="12"/>
  </w:num>
  <w:num w:numId="15">
    <w:abstractNumId w:val="19"/>
  </w:num>
  <w:num w:numId="16">
    <w:abstractNumId w:val="22"/>
  </w:num>
  <w:num w:numId="17">
    <w:abstractNumId w:val="18"/>
  </w:num>
  <w:num w:numId="18">
    <w:abstractNumId w:val="1"/>
  </w:num>
  <w:num w:numId="19">
    <w:abstractNumId w:val="4"/>
  </w:num>
  <w:num w:numId="20">
    <w:abstractNumId w:val="3"/>
  </w:num>
  <w:num w:numId="21">
    <w:abstractNumId w:val="20"/>
  </w:num>
  <w:num w:numId="22">
    <w:abstractNumId w:val="11"/>
  </w:num>
  <w:num w:numId="23">
    <w:abstractNumId w:val="16"/>
  </w:num>
  <w:num w:numId="24">
    <w:abstractNumId w:val="7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mirrorMargins/>
  <w:hideSpellingErrors/>
  <w:hideGrammaticalErrors/>
  <w:proofState w:grammar="clean"/>
  <w:defaultTabStop w:val="720"/>
  <w:drawingGridHorizontalSpacing w:val="110"/>
  <w:drawingGridVerticalSpacing w:val="187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EB533C"/>
    <w:rsid w:val="00016273"/>
    <w:rsid w:val="00034848"/>
    <w:rsid w:val="000502DA"/>
    <w:rsid w:val="00076569"/>
    <w:rsid w:val="00080962"/>
    <w:rsid w:val="000879E0"/>
    <w:rsid w:val="00090E82"/>
    <w:rsid w:val="000A1163"/>
    <w:rsid w:val="000A4714"/>
    <w:rsid w:val="000B26ED"/>
    <w:rsid w:val="000C168C"/>
    <w:rsid w:val="0010743F"/>
    <w:rsid w:val="001404E8"/>
    <w:rsid w:val="00140DF8"/>
    <w:rsid w:val="00146696"/>
    <w:rsid w:val="0014756A"/>
    <w:rsid w:val="00154166"/>
    <w:rsid w:val="001557A3"/>
    <w:rsid w:val="001934E4"/>
    <w:rsid w:val="001F5DDD"/>
    <w:rsid w:val="00230016"/>
    <w:rsid w:val="002414CB"/>
    <w:rsid w:val="00241A77"/>
    <w:rsid w:val="002555BA"/>
    <w:rsid w:val="0026414F"/>
    <w:rsid w:val="002700F2"/>
    <w:rsid w:val="0027482C"/>
    <w:rsid w:val="00287D3B"/>
    <w:rsid w:val="002D15E1"/>
    <w:rsid w:val="002D2013"/>
    <w:rsid w:val="002F239B"/>
    <w:rsid w:val="00303007"/>
    <w:rsid w:val="00330558"/>
    <w:rsid w:val="00336FE2"/>
    <w:rsid w:val="00375B53"/>
    <w:rsid w:val="00382EEF"/>
    <w:rsid w:val="00393C02"/>
    <w:rsid w:val="003C16BC"/>
    <w:rsid w:val="003D0708"/>
    <w:rsid w:val="003D7586"/>
    <w:rsid w:val="003F5DF6"/>
    <w:rsid w:val="00416A23"/>
    <w:rsid w:val="00437183"/>
    <w:rsid w:val="00452A23"/>
    <w:rsid w:val="00470071"/>
    <w:rsid w:val="004970FF"/>
    <w:rsid w:val="004C2CD8"/>
    <w:rsid w:val="004F45CC"/>
    <w:rsid w:val="004F48E3"/>
    <w:rsid w:val="004F4CEB"/>
    <w:rsid w:val="00504973"/>
    <w:rsid w:val="005054B6"/>
    <w:rsid w:val="00507400"/>
    <w:rsid w:val="005135DE"/>
    <w:rsid w:val="0052648B"/>
    <w:rsid w:val="00526BBC"/>
    <w:rsid w:val="00546AD8"/>
    <w:rsid w:val="005523D6"/>
    <w:rsid w:val="005563EC"/>
    <w:rsid w:val="00581EFC"/>
    <w:rsid w:val="005A3171"/>
    <w:rsid w:val="005A43CB"/>
    <w:rsid w:val="005B1022"/>
    <w:rsid w:val="005E2B01"/>
    <w:rsid w:val="005E5472"/>
    <w:rsid w:val="005F0A1E"/>
    <w:rsid w:val="00600258"/>
    <w:rsid w:val="00604AB5"/>
    <w:rsid w:val="00610A13"/>
    <w:rsid w:val="006160BE"/>
    <w:rsid w:val="00622123"/>
    <w:rsid w:val="006260BC"/>
    <w:rsid w:val="00626415"/>
    <w:rsid w:val="006409D8"/>
    <w:rsid w:val="00645457"/>
    <w:rsid w:val="00666603"/>
    <w:rsid w:val="00672794"/>
    <w:rsid w:val="006754B4"/>
    <w:rsid w:val="0067698D"/>
    <w:rsid w:val="006A546F"/>
    <w:rsid w:val="006A6631"/>
    <w:rsid w:val="006A7A7C"/>
    <w:rsid w:val="006B4D09"/>
    <w:rsid w:val="006B4E91"/>
    <w:rsid w:val="006B60F8"/>
    <w:rsid w:val="006D03F6"/>
    <w:rsid w:val="006D0F41"/>
    <w:rsid w:val="006D598F"/>
    <w:rsid w:val="006E179E"/>
    <w:rsid w:val="006F0D4A"/>
    <w:rsid w:val="006F26ED"/>
    <w:rsid w:val="006F56AB"/>
    <w:rsid w:val="00702A41"/>
    <w:rsid w:val="00702ACE"/>
    <w:rsid w:val="00742C8A"/>
    <w:rsid w:val="00744159"/>
    <w:rsid w:val="00775554"/>
    <w:rsid w:val="007802EA"/>
    <w:rsid w:val="00783D7E"/>
    <w:rsid w:val="00790416"/>
    <w:rsid w:val="007A1ADF"/>
    <w:rsid w:val="007B3FAC"/>
    <w:rsid w:val="007C08C5"/>
    <w:rsid w:val="007C4CFF"/>
    <w:rsid w:val="007D67D1"/>
    <w:rsid w:val="00815BF5"/>
    <w:rsid w:val="008406BF"/>
    <w:rsid w:val="00842D65"/>
    <w:rsid w:val="008457F1"/>
    <w:rsid w:val="00871A19"/>
    <w:rsid w:val="00880782"/>
    <w:rsid w:val="00890665"/>
    <w:rsid w:val="0089217B"/>
    <w:rsid w:val="008A102A"/>
    <w:rsid w:val="008A2EE7"/>
    <w:rsid w:val="008A6296"/>
    <w:rsid w:val="008B7E32"/>
    <w:rsid w:val="008C5E63"/>
    <w:rsid w:val="00900F67"/>
    <w:rsid w:val="00910982"/>
    <w:rsid w:val="00922AF5"/>
    <w:rsid w:val="0092588D"/>
    <w:rsid w:val="00925CF6"/>
    <w:rsid w:val="0092736D"/>
    <w:rsid w:val="00936822"/>
    <w:rsid w:val="00941F14"/>
    <w:rsid w:val="00941F62"/>
    <w:rsid w:val="00952A74"/>
    <w:rsid w:val="00964AAD"/>
    <w:rsid w:val="009671CB"/>
    <w:rsid w:val="00983939"/>
    <w:rsid w:val="00992741"/>
    <w:rsid w:val="00992D35"/>
    <w:rsid w:val="00995824"/>
    <w:rsid w:val="009C29F0"/>
    <w:rsid w:val="009D245E"/>
    <w:rsid w:val="009D3025"/>
    <w:rsid w:val="009D4F21"/>
    <w:rsid w:val="009D5F37"/>
    <w:rsid w:val="009E27E5"/>
    <w:rsid w:val="009F25E9"/>
    <w:rsid w:val="009F5E36"/>
    <w:rsid w:val="00A10E97"/>
    <w:rsid w:val="00A467D9"/>
    <w:rsid w:val="00A60533"/>
    <w:rsid w:val="00A74026"/>
    <w:rsid w:val="00A761FC"/>
    <w:rsid w:val="00A84E60"/>
    <w:rsid w:val="00A87F3F"/>
    <w:rsid w:val="00AA3B1C"/>
    <w:rsid w:val="00AA3F2D"/>
    <w:rsid w:val="00AC15E4"/>
    <w:rsid w:val="00AE34E4"/>
    <w:rsid w:val="00AE3634"/>
    <w:rsid w:val="00B131CC"/>
    <w:rsid w:val="00B20FCD"/>
    <w:rsid w:val="00B244E1"/>
    <w:rsid w:val="00B3689F"/>
    <w:rsid w:val="00B42E4C"/>
    <w:rsid w:val="00B525B7"/>
    <w:rsid w:val="00B67C15"/>
    <w:rsid w:val="00B76541"/>
    <w:rsid w:val="00B91F03"/>
    <w:rsid w:val="00B94A8F"/>
    <w:rsid w:val="00BA2450"/>
    <w:rsid w:val="00BC3091"/>
    <w:rsid w:val="00BE4196"/>
    <w:rsid w:val="00BF0441"/>
    <w:rsid w:val="00C0475D"/>
    <w:rsid w:val="00C05B86"/>
    <w:rsid w:val="00C129C7"/>
    <w:rsid w:val="00C235D9"/>
    <w:rsid w:val="00C302F2"/>
    <w:rsid w:val="00C82DBA"/>
    <w:rsid w:val="00C84185"/>
    <w:rsid w:val="00C91F50"/>
    <w:rsid w:val="00CA0D69"/>
    <w:rsid w:val="00CA70A1"/>
    <w:rsid w:val="00CD700D"/>
    <w:rsid w:val="00CF3079"/>
    <w:rsid w:val="00D04539"/>
    <w:rsid w:val="00D10329"/>
    <w:rsid w:val="00D11EEA"/>
    <w:rsid w:val="00D17100"/>
    <w:rsid w:val="00D229E1"/>
    <w:rsid w:val="00D4123E"/>
    <w:rsid w:val="00D67ABC"/>
    <w:rsid w:val="00D920F5"/>
    <w:rsid w:val="00DE2DFC"/>
    <w:rsid w:val="00E0565B"/>
    <w:rsid w:val="00E1374A"/>
    <w:rsid w:val="00E16B13"/>
    <w:rsid w:val="00E35178"/>
    <w:rsid w:val="00E52510"/>
    <w:rsid w:val="00E60158"/>
    <w:rsid w:val="00E81851"/>
    <w:rsid w:val="00EA4EB9"/>
    <w:rsid w:val="00EB4A6C"/>
    <w:rsid w:val="00EB533C"/>
    <w:rsid w:val="00ED14F1"/>
    <w:rsid w:val="00F0202C"/>
    <w:rsid w:val="00F067DE"/>
    <w:rsid w:val="00F16221"/>
    <w:rsid w:val="00F3425E"/>
    <w:rsid w:val="00F50572"/>
    <w:rsid w:val="00F556BF"/>
    <w:rsid w:val="00F55C19"/>
    <w:rsid w:val="00F65858"/>
    <w:rsid w:val="00F70FB6"/>
    <w:rsid w:val="00F86156"/>
    <w:rsid w:val="00FB21A8"/>
    <w:rsid w:val="00FC1B81"/>
    <w:rsid w:val="00FD6A8C"/>
    <w:rsid w:val="00FE68C9"/>
    <w:rsid w:val="00FF438B"/>
    <w:rsid w:val="00FF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33C"/>
    <w:rPr>
      <w:rFonts w:eastAsiaTheme="minorEastAsia" w:cs="Times New Roman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B5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533C"/>
    <w:rPr>
      <w:rFonts w:eastAsiaTheme="minorEastAsia" w:cs="Times New Roman"/>
      <w:lang w:val="en-PH" w:eastAsia="en-PH"/>
    </w:rPr>
  </w:style>
  <w:style w:type="paragraph" w:styleId="Footer">
    <w:name w:val="footer"/>
    <w:basedOn w:val="Normal"/>
    <w:link w:val="FooterChar"/>
    <w:uiPriority w:val="99"/>
    <w:unhideWhenUsed/>
    <w:rsid w:val="00EB5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33C"/>
    <w:rPr>
      <w:rFonts w:eastAsiaTheme="minorEastAsia" w:cs="Times New Roman"/>
      <w:lang w:val="en-PH"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258"/>
    <w:rPr>
      <w:rFonts w:ascii="Tahoma" w:eastAsiaTheme="minorEastAsia" w:hAnsi="Tahoma" w:cs="Tahoma"/>
      <w:sz w:val="16"/>
      <w:szCs w:val="16"/>
      <w:lang w:val="en-PH" w:eastAsia="en-PH"/>
    </w:rPr>
  </w:style>
  <w:style w:type="table" w:styleId="TableGrid">
    <w:name w:val="Table Grid"/>
    <w:basedOn w:val="TableNormal"/>
    <w:uiPriority w:val="59"/>
    <w:rsid w:val="00600258"/>
    <w:pPr>
      <w:spacing w:after="0" w:line="240" w:lineRule="auto"/>
    </w:pPr>
    <w:rPr>
      <w:rFonts w:eastAsiaTheme="minorEastAsia" w:cs="Times New Roman"/>
      <w:lang w:val="en-PH" w:eastAsia="en-P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Normal"/>
    <w:next w:val="Normal"/>
    <w:uiPriority w:val="99"/>
    <w:rsid w:val="00D11EEA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D11EEA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</w:rPr>
  </w:style>
  <w:style w:type="paragraph" w:styleId="ListParagraph">
    <w:name w:val="List Paragraph"/>
    <w:basedOn w:val="Normal"/>
    <w:uiPriority w:val="34"/>
    <w:qFormat/>
    <w:rsid w:val="009F5E36"/>
    <w:pPr>
      <w:ind w:left="720"/>
      <w:contextualSpacing/>
    </w:pPr>
  </w:style>
  <w:style w:type="character" w:customStyle="1" w:styleId="A11">
    <w:name w:val="A11"/>
    <w:uiPriority w:val="99"/>
    <w:rsid w:val="009F5E36"/>
    <w:rPr>
      <w:color w:val="000000"/>
      <w:sz w:val="23"/>
    </w:rPr>
  </w:style>
  <w:style w:type="character" w:customStyle="1" w:styleId="A10">
    <w:name w:val="A10"/>
    <w:uiPriority w:val="99"/>
    <w:rsid w:val="009F5E36"/>
    <w:rPr>
      <w:color w:val="000000"/>
      <w:sz w:val="25"/>
    </w:rPr>
  </w:style>
  <w:style w:type="character" w:customStyle="1" w:styleId="A4">
    <w:name w:val="A4"/>
    <w:uiPriority w:val="99"/>
    <w:rsid w:val="00EB4A6C"/>
    <w:rPr>
      <w:b/>
      <w:color w:val="000000"/>
      <w:sz w:val="32"/>
    </w:rPr>
  </w:style>
  <w:style w:type="character" w:customStyle="1" w:styleId="A9">
    <w:name w:val="A9"/>
    <w:uiPriority w:val="99"/>
    <w:rsid w:val="006B4D09"/>
    <w:rPr>
      <w:rFonts w:cs="Century Gothic"/>
      <w:color w:val="000000"/>
      <w:sz w:val="28"/>
      <w:szCs w:val="28"/>
    </w:rPr>
  </w:style>
  <w:style w:type="character" w:customStyle="1" w:styleId="A6">
    <w:name w:val="A6"/>
    <w:uiPriority w:val="99"/>
    <w:rsid w:val="00B67C15"/>
    <w:rPr>
      <w:rFonts w:cs="Century Gothic"/>
      <w:color w:val="000000"/>
      <w:sz w:val="40"/>
      <w:szCs w:val="40"/>
    </w:rPr>
  </w:style>
  <w:style w:type="character" w:styleId="LineNumber">
    <w:name w:val="line number"/>
    <w:basedOn w:val="DefaultParagraphFont"/>
    <w:uiPriority w:val="99"/>
    <w:semiHidden/>
    <w:unhideWhenUsed/>
    <w:rsid w:val="004C2CD8"/>
  </w:style>
  <w:style w:type="character" w:styleId="Hyperlink">
    <w:name w:val="Hyperlink"/>
    <w:basedOn w:val="DefaultParagraphFont"/>
    <w:uiPriority w:val="99"/>
    <w:unhideWhenUsed/>
    <w:rsid w:val="006F26ED"/>
    <w:rPr>
      <w:color w:val="0000FF" w:themeColor="hyperlink"/>
      <w:u w:val="single"/>
    </w:rPr>
  </w:style>
  <w:style w:type="paragraph" w:customStyle="1" w:styleId="Default">
    <w:name w:val="Default"/>
    <w:rsid w:val="006F26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mailto:imcsetd@yahoo.co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1F1C4-4D97-4273-A2A3-FF1BB6741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7956</Words>
  <Characters>45355</Characters>
  <Application>Microsoft Office Word</Application>
  <DocSecurity>0</DocSecurity>
  <Lines>377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</dc:creator>
  <cp:lastModifiedBy>Anthony Versoza</cp:lastModifiedBy>
  <cp:revision>21</cp:revision>
  <cp:lastPrinted>2013-05-21T06:13:00Z</cp:lastPrinted>
  <dcterms:created xsi:type="dcterms:W3CDTF">2013-05-21T03:56:00Z</dcterms:created>
  <dcterms:modified xsi:type="dcterms:W3CDTF">2013-07-25T04:11:00Z</dcterms:modified>
</cp:coreProperties>
</file>